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9E" w:rsidRDefault="0037289E" w:rsidP="00DF016D">
      <w:pPr>
        <w:jc w:val="both"/>
        <w:rPr>
          <w:rFonts w:ascii="Verdana" w:hAnsi="Verdana"/>
          <w:sz w:val="20"/>
          <w:szCs w:val="20"/>
        </w:rPr>
      </w:pPr>
    </w:p>
    <w:p w:rsidR="0037289E" w:rsidRDefault="0037289E" w:rsidP="00DF016D">
      <w:pPr>
        <w:jc w:val="both"/>
        <w:rPr>
          <w:rFonts w:ascii="Calibri" w:hAnsi="Calibri"/>
          <w:sz w:val="40"/>
          <w:szCs w:val="40"/>
        </w:rPr>
      </w:pPr>
    </w:p>
    <w:p w:rsidR="0037289E" w:rsidRDefault="0037289E" w:rsidP="00DF016D">
      <w:pPr>
        <w:jc w:val="both"/>
        <w:rPr>
          <w:rFonts w:ascii="Calibri" w:hAnsi="Calibri"/>
          <w:sz w:val="40"/>
          <w:szCs w:val="40"/>
        </w:rPr>
      </w:pPr>
    </w:p>
    <w:p w:rsidR="0037289E" w:rsidRDefault="0037289E" w:rsidP="00DF016D">
      <w:pPr>
        <w:jc w:val="both"/>
        <w:rPr>
          <w:rFonts w:ascii="Calibri" w:hAnsi="Calibri"/>
          <w:sz w:val="40"/>
          <w:szCs w:val="40"/>
        </w:rPr>
      </w:pPr>
    </w:p>
    <w:p w:rsidR="0037289E" w:rsidRDefault="00EB23AF" w:rsidP="00EB23AF">
      <w:pPr>
        <w:tabs>
          <w:tab w:val="left" w:pos="5585"/>
        </w:tabs>
        <w:jc w:val="both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</w:r>
    </w:p>
    <w:p w:rsidR="0037289E" w:rsidRDefault="0037289E" w:rsidP="00DF016D">
      <w:pPr>
        <w:jc w:val="both"/>
        <w:rPr>
          <w:rFonts w:ascii="Calibri" w:hAnsi="Calibri"/>
          <w:sz w:val="40"/>
          <w:szCs w:val="40"/>
        </w:rPr>
      </w:pPr>
    </w:p>
    <w:p w:rsidR="0037289E" w:rsidRDefault="0037289E" w:rsidP="00DF016D">
      <w:pPr>
        <w:jc w:val="center"/>
        <w:rPr>
          <w:rFonts w:ascii="Calibri" w:hAnsi="Calibri"/>
          <w:b/>
          <w:sz w:val="48"/>
          <w:szCs w:val="48"/>
        </w:rPr>
      </w:pPr>
      <w:r w:rsidRPr="0075555B">
        <w:rPr>
          <w:rFonts w:ascii="Calibri" w:hAnsi="Calibri"/>
          <w:b/>
          <w:sz w:val="48"/>
          <w:szCs w:val="48"/>
        </w:rPr>
        <w:t>DOSIER DE PRENSA</w:t>
      </w:r>
    </w:p>
    <w:p w:rsidR="0075555B" w:rsidRPr="0075555B" w:rsidRDefault="0075555B" w:rsidP="00DF016D">
      <w:pPr>
        <w:jc w:val="center"/>
        <w:rPr>
          <w:rFonts w:ascii="Calibri" w:hAnsi="Calibri"/>
          <w:b/>
          <w:sz w:val="48"/>
          <w:szCs w:val="48"/>
        </w:rPr>
      </w:pPr>
    </w:p>
    <w:p w:rsidR="0037289E" w:rsidRDefault="0037289E" w:rsidP="00DF016D">
      <w:pPr>
        <w:jc w:val="center"/>
        <w:rPr>
          <w:rFonts w:ascii="Calibri" w:hAnsi="Calibri"/>
          <w:sz w:val="40"/>
          <w:szCs w:val="40"/>
        </w:rPr>
      </w:pPr>
    </w:p>
    <w:p w:rsidR="0037289E" w:rsidRDefault="00BC2DFC" w:rsidP="00DF403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s-ES"/>
        </w:rPr>
        <w:drawing>
          <wp:inline distT="0" distB="0" distL="0" distR="0">
            <wp:extent cx="5396230" cy="3589617"/>
            <wp:effectExtent l="19050" t="0" r="0" b="0"/>
            <wp:docPr id="3" name="Imagen 1" descr="C:\Users\Usuario\Desktop\1 TRABAJO\aa EXPOSICIONES\c alejandro reino\gwGSpqWTwRzyP7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 TRABAJO\aa EXPOSICIONES\c alejandro reino\gwGSpqWTwRzyP7aZ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58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89E" w:rsidRPr="00620E34" w:rsidRDefault="0037289E" w:rsidP="00DF016D">
      <w:pPr>
        <w:rPr>
          <w:rFonts w:ascii="Calibri" w:hAnsi="Calibri" w:cs="Calibri"/>
          <w:b/>
          <w:bCs/>
          <w:lang w:val="es-ES"/>
        </w:rPr>
      </w:pPr>
    </w:p>
    <w:p w:rsidR="0037289E" w:rsidRPr="00620E34" w:rsidRDefault="0037289E" w:rsidP="00DF016D">
      <w:pPr>
        <w:rPr>
          <w:rFonts w:ascii="Calibri" w:hAnsi="Calibri" w:cs="Calibri"/>
          <w:b/>
          <w:bCs/>
          <w:lang w:val="es-ES"/>
        </w:rPr>
      </w:pPr>
    </w:p>
    <w:p w:rsidR="0037289E" w:rsidRPr="00620E34" w:rsidRDefault="0037289E" w:rsidP="00DF016D">
      <w:pPr>
        <w:rPr>
          <w:rFonts w:ascii="Calibri" w:hAnsi="Calibri" w:cs="Calibri"/>
          <w:b/>
          <w:bCs/>
          <w:lang w:val="es-ES"/>
        </w:rPr>
      </w:pPr>
    </w:p>
    <w:p w:rsidR="0037289E" w:rsidRPr="00620E34" w:rsidRDefault="0037289E" w:rsidP="00DF016D">
      <w:pPr>
        <w:rPr>
          <w:rFonts w:ascii="Calibri" w:hAnsi="Calibri" w:cs="Calibri"/>
          <w:b/>
          <w:bCs/>
          <w:lang w:val="es-ES"/>
        </w:rPr>
      </w:pPr>
    </w:p>
    <w:p w:rsidR="001F4769" w:rsidRDefault="001F4769" w:rsidP="00DF016D">
      <w:pPr>
        <w:rPr>
          <w:rFonts w:ascii="Calibri" w:hAnsi="Calibri" w:cs="Calibri"/>
          <w:bCs/>
          <w:sz w:val="28"/>
          <w:szCs w:val="28"/>
          <w:u w:val="single"/>
          <w:lang w:val="es-ES"/>
        </w:rPr>
      </w:pPr>
    </w:p>
    <w:p w:rsidR="001F4769" w:rsidRDefault="001F4769" w:rsidP="00DF016D">
      <w:pPr>
        <w:rPr>
          <w:rFonts w:ascii="Calibri" w:hAnsi="Calibri" w:cs="Calibri"/>
          <w:bCs/>
          <w:sz w:val="28"/>
          <w:szCs w:val="28"/>
          <w:u w:val="single"/>
          <w:lang w:val="es-ES"/>
        </w:rPr>
      </w:pPr>
    </w:p>
    <w:p w:rsidR="000249AB" w:rsidRDefault="000249AB" w:rsidP="00DF016D">
      <w:pPr>
        <w:rPr>
          <w:rFonts w:ascii="Calibri" w:hAnsi="Calibri" w:cs="Calibri"/>
          <w:bCs/>
          <w:sz w:val="28"/>
          <w:szCs w:val="28"/>
          <w:lang w:val="es-ES"/>
        </w:rPr>
      </w:pPr>
      <w:r w:rsidRPr="00EB20E8">
        <w:rPr>
          <w:rFonts w:ascii="Calibri" w:hAnsi="Calibri" w:cs="Calibri"/>
          <w:bCs/>
          <w:sz w:val="28"/>
          <w:szCs w:val="28"/>
          <w:lang w:val="es-ES"/>
        </w:rPr>
        <w:lastRenderedPageBreak/>
        <w:t>FICHA TÉCNICA</w:t>
      </w:r>
    </w:p>
    <w:p w:rsidR="001076C5" w:rsidRPr="00EB20E8" w:rsidRDefault="001076C5" w:rsidP="00DF016D">
      <w:pPr>
        <w:rPr>
          <w:rFonts w:ascii="Calibri" w:hAnsi="Calibri" w:cs="Calibri"/>
          <w:bCs/>
          <w:sz w:val="28"/>
          <w:szCs w:val="28"/>
          <w:lang w:val="es-ES"/>
        </w:rPr>
      </w:pPr>
    </w:p>
    <w:p w:rsidR="000249AB" w:rsidRDefault="000249AB" w:rsidP="00DF016D">
      <w:pPr>
        <w:rPr>
          <w:rFonts w:ascii="Calibri" w:hAnsi="Calibri" w:cs="Calibri"/>
          <w:b/>
          <w:bCs/>
          <w:lang w:val="es-ES"/>
        </w:rPr>
      </w:pPr>
    </w:p>
    <w:p w:rsidR="00EB20E8" w:rsidRPr="001076C5" w:rsidRDefault="00EB20E8" w:rsidP="00EB20E8">
      <w:pPr>
        <w:autoSpaceDE w:val="0"/>
        <w:autoSpaceDN w:val="0"/>
        <w:adjustRightInd w:val="0"/>
        <w:spacing w:line="276" w:lineRule="auto"/>
        <w:outlineLvl w:val="0"/>
        <w:rPr>
          <w:rFonts w:ascii="Calibri" w:hAnsi="Calibri" w:cs="Calibri"/>
          <w:b/>
          <w:bCs/>
          <w:i/>
          <w:sz w:val="26"/>
          <w:szCs w:val="26"/>
          <w:lang w:val="es-ES"/>
        </w:rPr>
      </w:pPr>
      <w:r w:rsidRPr="001076C5">
        <w:rPr>
          <w:rFonts w:ascii="Calibri" w:hAnsi="Calibri" w:cs="Calibri"/>
          <w:b/>
          <w:bCs/>
          <w:sz w:val="26"/>
          <w:szCs w:val="26"/>
          <w:lang w:val="es-ES"/>
        </w:rPr>
        <w:t xml:space="preserve">Título </w:t>
      </w:r>
      <w:r w:rsidR="00BC2DFC" w:rsidRPr="001076C5">
        <w:rPr>
          <w:rFonts w:ascii="Calibri" w:hAnsi="Calibri" w:cs="Calibri"/>
          <w:bCs/>
          <w:i/>
          <w:sz w:val="26"/>
          <w:szCs w:val="26"/>
          <w:lang w:val="es-ES"/>
        </w:rPr>
        <w:t>Homenaje a Alejandro Reino 1935-2018</w:t>
      </w:r>
      <w:r w:rsidRPr="001076C5">
        <w:rPr>
          <w:rFonts w:ascii="Calibri" w:hAnsi="Calibri" w:cs="Calibri"/>
          <w:b/>
          <w:bCs/>
          <w:i/>
          <w:sz w:val="26"/>
          <w:szCs w:val="26"/>
          <w:lang w:val="es-ES"/>
        </w:rPr>
        <w:t xml:space="preserve"> </w:t>
      </w:r>
    </w:p>
    <w:p w:rsidR="00EB20E8" w:rsidRPr="001076C5" w:rsidRDefault="00EB20E8" w:rsidP="00EB20E8">
      <w:pPr>
        <w:autoSpaceDE w:val="0"/>
        <w:autoSpaceDN w:val="0"/>
        <w:adjustRightInd w:val="0"/>
        <w:spacing w:line="276" w:lineRule="auto"/>
        <w:outlineLvl w:val="0"/>
        <w:rPr>
          <w:rFonts w:ascii="Calibri" w:hAnsi="Calibri" w:cs="Calibri"/>
          <w:b/>
          <w:bCs/>
          <w:sz w:val="26"/>
          <w:szCs w:val="26"/>
          <w:lang w:val="es-ES"/>
        </w:rPr>
      </w:pPr>
      <w:r w:rsidRPr="001076C5">
        <w:rPr>
          <w:rFonts w:ascii="Calibri" w:hAnsi="Calibri" w:cs="Calibri"/>
          <w:b/>
          <w:bCs/>
          <w:sz w:val="26"/>
          <w:szCs w:val="26"/>
          <w:lang w:val="es-ES"/>
        </w:rPr>
        <w:t xml:space="preserve">Fechas </w:t>
      </w:r>
      <w:r w:rsidRPr="001076C5">
        <w:rPr>
          <w:rFonts w:ascii="Calibri" w:hAnsi="Calibri" w:cs="Calibri"/>
          <w:bCs/>
          <w:sz w:val="26"/>
          <w:szCs w:val="26"/>
          <w:lang w:val="es-ES"/>
        </w:rPr>
        <w:t>25 de enero - 2</w:t>
      </w:r>
      <w:r w:rsidR="00BC2DFC" w:rsidRPr="001076C5">
        <w:rPr>
          <w:rFonts w:ascii="Calibri" w:hAnsi="Calibri" w:cs="Calibri"/>
          <w:bCs/>
          <w:sz w:val="26"/>
          <w:szCs w:val="26"/>
          <w:lang w:val="es-ES"/>
        </w:rPr>
        <w:t>5</w:t>
      </w:r>
      <w:r w:rsidRPr="001076C5">
        <w:rPr>
          <w:rFonts w:ascii="Calibri" w:hAnsi="Calibri" w:cs="Calibri"/>
          <w:bCs/>
          <w:sz w:val="26"/>
          <w:szCs w:val="26"/>
          <w:lang w:val="es-ES"/>
        </w:rPr>
        <w:t xml:space="preserve"> de </w:t>
      </w:r>
      <w:r w:rsidR="00BC2DFC" w:rsidRPr="001076C5">
        <w:rPr>
          <w:rFonts w:ascii="Calibri" w:hAnsi="Calibri" w:cs="Calibri"/>
          <w:bCs/>
          <w:sz w:val="26"/>
          <w:szCs w:val="26"/>
          <w:lang w:val="es-ES"/>
        </w:rPr>
        <w:t>febrero</w:t>
      </w:r>
      <w:r w:rsidRPr="001076C5">
        <w:rPr>
          <w:rFonts w:ascii="Calibri" w:hAnsi="Calibri" w:cs="Calibri"/>
          <w:bCs/>
          <w:sz w:val="26"/>
          <w:szCs w:val="26"/>
          <w:lang w:val="es-ES"/>
        </w:rPr>
        <w:t xml:space="preserve"> de 2018</w:t>
      </w:r>
    </w:p>
    <w:p w:rsidR="00EB20E8" w:rsidRPr="001076C5" w:rsidRDefault="00EB20E8" w:rsidP="00EB20E8">
      <w:pPr>
        <w:autoSpaceDE w:val="0"/>
        <w:autoSpaceDN w:val="0"/>
        <w:adjustRightInd w:val="0"/>
        <w:spacing w:line="276" w:lineRule="auto"/>
        <w:outlineLvl w:val="0"/>
        <w:rPr>
          <w:rFonts w:ascii="Calibri" w:hAnsi="Calibri" w:cs="Calibri"/>
          <w:b/>
          <w:bCs/>
          <w:sz w:val="26"/>
          <w:szCs w:val="26"/>
          <w:lang w:val="es-ES"/>
        </w:rPr>
      </w:pPr>
      <w:r w:rsidRPr="001076C5">
        <w:rPr>
          <w:rFonts w:ascii="Calibri" w:hAnsi="Calibri" w:cs="Calibri"/>
          <w:b/>
          <w:bCs/>
          <w:sz w:val="26"/>
          <w:szCs w:val="26"/>
          <w:lang w:val="es-ES"/>
        </w:rPr>
        <w:t xml:space="preserve">Espacio </w:t>
      </w:r>
      <w:r w:rsidRPr="001076C5">
        <w:rPr>
          <w:rFonts w:ascii="Calibri" w:hAnsi="Calibri" w:cs="Calibri"/>
          <w:bCs/>
          <w:sz w:val="26"/>
          <w:szCs w:val="26"/>
          <w:lang w:val="es-ES"/>
        </w:rPr>
        <w:t xml:space="preserve">CAAM – salas de la planta </w:t>
      </w:r>
      <w:r w:rsidR="00BC2DFC" w:rsidRPr="001076C5">
        <w:rPr>
          <w:rFonts w:ascii="Calibri" w:hAnsi="Calibri" w:cs="Calibri"/>
          <w:bCs/>
          <w:sz w:val="26"/>
          <w:szCs w:val="26"/>
          <w:lang w:val="es-ES"/>
        </w:rPr>
        <w:t>2</w:t>
      </w:r>
      <w:r w:rsidRPr="001076C5">
        <w:rPr>
          <w:rFonts w:ascii="Calibri" w:hAnsi="Calibri" w:cs="Calibri"/>
          <w:b/>
          <w:bCs/>
          <w:sz w:val="26"/>
          <w:szCs w:val="26"/>
          <w:lang w:val="es-ES"/>
        </w:rPr>
        <w:t xml:space="preserve">  </w:t>
      </w:r>
    </w:p>
    <w:p w:rsidR="00EB20E8" w:rsidRPr="001076C5" w:rsidRDefault="00EB20E8" w:rsidP="00EB20E8">
      <w:pPr>
        <w:autoSpaceDE w:val="0"/>
        <w:autoSpaceDN w:val="0"/>
        <w:adjustRightInd w:val="0"/>
        <w:spacing w:line="276" w:lineRule="auto"/>
        <w:outlineLvl w:val="0"/>
        <w:rPr>
          <w:rFonts w:ascii="Calibri" w:hAnsi="Calibri" w:cs="Calibri"/>
          <w:bCs/>
          <w:sz w:val="26"/>
          <w:szCs w:val="26"/>
          <w:lang w:val="es-ES"/>
        </w:rPr>
      </w:pPr>
      <w:r w:rsidRPr="001076C5">
        <w:rPr>
          <w:rFonts w:ascii="Calibri" w:hAnsi="Calibri" w:cs="Calibri"/>
          <w:b/>
          <w:bCs/>
          <w:sz w:val="26"/>
          <w:szCs w:val="26"/>
          <w:lang w:val="es-ES"/>
        </w:rPr>
        <w:t xml:space="preserve">Produce </w:t>
      </w:r>
      <w:r w:rsidRPr="001076C5">
        <w:rPr>
          <w:rFonts w:ascii="Calibri" w:hAnsi="Calibri" w:cs="Calibri"/>
          <w:bCs/>
          <w:sz w:val="26"/>
          <w:szCs w:val="26"/>
          <w:lang w:val="es-ES"/>
        </w:rPr>
        <w:t>Centro Atlántico de Arte Moderno. Cabildo de Gran Canaria</w:t>
      </w:r>
    </w:p>
    <w:p w:rsidR="00EB20E8" w:rsidRPr="001076C5" w:rsidRDefault="00EB20E8" w:rsidP="00EB20E8">
      <w:pPr>
        <w:autoSpaceDE w:val="0"/>
        <w:autoSpaceDN w:val="0"/>
        <w:adjustRightInd w:val="0"/>
        <w:spacing w:line="276" w:lineRule="auto"/>
        <w:outlineLvl w:val="0"/>
        <w:rPr>
          <w:rFonts w:ascii="Calibri" w:hAnsi="Calibri" w:cs="Calibri"/>
          <w:b/>
          <w:bCs/>
          <w:sz w:val="26"/>
          <w:szCs w:val="26"/>
          <w:lang w:val="es-ES"/>
        </w:rPr>
      </w:pPr>
      <w:r w:rsidRPr="001076C5">
        <w:rPr>
          <w:rFonts w:ascii="Calibri" w:hAnsi="Calibri" w:cs="Calibri"/>
          <w:b/>
          <w:bCs/>
          <w:sz w:val="26"/>
          <w:szCs w:val="26"/>
          <w:lang w:val="es-ES"/>
        </w:rPr>
        <w:t xml:space="preserve">Horario </w:t>
      </w:r>
      <w:r w:rsidR="00D77A35" w:rsidRPr="001076C5">
        <w:rPr>
          <w:rFonts w:ascii="Calibri" w:hAnsi="Calibri" w:cs="Calibri"/>
          <w:bCs/>
          <w:sz w:val="26"/>
          <w:szCs w:val="26"/>
          <w:lang w:val="es-ES"/>
        </w:rPr>
        <w:t>de m</w:t>
      </w:r>
      <w:r w:rsidRPr="001076C5">
        <w:rPr>
          <w:rFonts w:ascii="Calibri" w:hAnsi="Calibri" w:cs="Calibri"/>
          <w:bCs/>
          <w:sz w:val="26"/>
          <w:szCs w:val="26"/>
          <w:lang w:val="es-ES"/>
        </w:rPr>
        <w:t>artes a sábado</w:t>
      </w:r>
      <w:r w:rsidR="00252B9F" w:rsidRPr="001076C5">
        <w:rPr>
          <w:rFonts w:ascii="Calibri" w:hAnsi="Calibri" w:cs="Calibri"/>
          <w:bCs/>
          <w:sz w:val="26"/>
          <w:szCs w:val="26"/>
          <w:lang w:val="es-ES"/>
        </w:rPr>
        <w:t>,</w:t>
      </w:r>
      <w:r w:rsidRPr="001076C5">
        <w:rPr>
          <w:rFonts w:ascii="Calibri" w:hAnsi="Calibri" w:cs="Calibri"/>
          <w:bCs/>
          <w:sz w:val="26"/>
          <w:szCs w:val="26"/>
          <w:lang w:val="es-ES"/>
        </w:rPr>
        <w:t xml:space="preserve"> de 10 a 21h</w:t>
      </w:r>
      <w:r w:rsidR="00252B9F" w:rsidRPr="001076C5">
        <w:rPr>
          <w:rFonts w:ascii="Calibri" w:hAnsi="Calibri" w:cs="Calibri"/>
          <w:bCs/>
          <w:sz w:val="26"/>
          <w:szCs w:val="26"/>
          <w:lang w:val="es-ES"/>
        </w:rPr>
        <w:t xml:space="preserve"> y d</w:t>
      </w:r>
      <w:r w:rsidRPr="001076C5">
        <w:rPr>
          <w:rFonts w:ascii="Calibri" w:hAnsi="Calibri" w:cs="Calibri"/>
          <w:bCs/>
          <w:sz w:val="26"/>
          <w:szCs w:val="26"/>
          <w:lang w:val="es-ES"/>
        </w:rPr>
        <w:t>omingos</w:t>
      </w:r>
      <w:r w:rsidR="00252B9F" w:rsidRPr="001076C5">
        <w:rPr>
          <w:rFonts w:ascii="Calibri" w:hAnsi="Calibri" w:cs="Calibri"/>
          <w:bCs/>
          <w:sz w:val="26"/>
          <w:szCs w:val="26"/>
          <w:lang w:val="es-ES"/>
        </w:rPr>
        <w:t>,</w:t>
      </w:r>
      <w:r w:rsidRPr="001076C5">
        <w:rPr>
          <w:rFonts w:ascii="Calibri" w:hAnsi="Calibri" w:cs="Calibri"/>
          <w:bCs/>
          <w:sz w:val="26"/>
          <w:szCs w:val="26"/>
          <w:lang w:val="es-ES"/>
        </w:rPr>
        <w:t xml:space="preserve"> de 10 a 14h</w:t>
      </w:r>
    </w:p>
    <w:p w:rsidR="00EB20E8" w:rsidRPr="001076C5" w:rsidRDefault="00EB20E8" w:rsidP="00EB20E8">
      <w:pPr>
        <w:autoSpaceDE w:val="0"/>
        <w:autoSpaceDN w:val="0"/>
        <w:adjustRightInd w:val="0"/>
        <w:spacing w:line="276" w:lineRule="auto"/>
        <w:outlineLvl w:val="0"/>
        <w:rPr>
          <w:rFonts w:ascii="Calibri" w:hAnsi="Calibri" w:cs="Calibri"/>
          <w:b/>
          <w:bCs/>
          <w:sz w:val="26"/>
          <w:szCs w:val="26"/>
          <w:lang w:val="es-ES"/>
        </w:rPr>
      </w:pPr>
      <w:r w:rsidRPr="001076C5">
        <w:rPr>
          <w:rFonts w:ascii="Calibri" w:hAnsi="Calibri" w:cs="Calibri"/>
          <w:b/>
          <w:bCs/>
          <w:sz w:val="26"/>
          <w:szCs w:val="26"/>
          <w:lang w:val="es-ES"/>
        </w:rPr>
        <w:t xml:space="preserve">Entrada libre </w:t>
      </w:r>
    </w:p>
    <w:p w:rsidR="00567CF6" w:rsidRDefault="00567CF6" w:rsidP="000249AB">
      <w:pPr>
        <w:autoSpaceDE w:val="0"/>
        <w:autoSpaceDN w:val="0"/>
        <w:adjustRightInd w:val="0"/>
        <w:spacing w:line="276" w:lineRule="auto"/>
        <w:outlineLvl w:val="0"/>
        <w:rPr>
          <w:rFonts w:ascii="Calibri" w:hAnsi="Calibri" w:cs="Calibri"/>
          <w:b/>
          <w:bCs/>
          <w:lang w:val="es-ES"/>
        </w:rPr>
      </w:pPr>
    </w:p>
    <w:p w:rsidR="0037289E" w:rsidRDefault="0037289E" w:rsidP="00DF016D">
      <w:pPr>
        <w:rPr>
          <w:rFonts w:ascii="Calibri" w:hAnsi="Calibri" w:cs="Calibri"/>
          <w:b/>
          <w:bCs/>
          <w:sz w:val="16"/>
          <w:szCs w:val="16"/>
        </w:rPr>
      </w:pPr>
    </w:p>
    <w:p w:rsidR="00BC2DFC" w:rsidRDefault="00BC2DFC" w:rsidP="00DF016D">
      <w:pPr>
        <w:rPr>
          <w:rFonts w:ascii="Calibri" w:hAnsi="Calibri" w:cs="Calibri"/>
          <w:b/>
          <w:bCs/>
          <w:sz w:val="16"/>
          <w:szCs w:val="16"/>
        </w:rPr>
      </w:pPr>
    </w:p>
    <w:p w:rsidR="00BC2DFC" w:rsidRDefault="00BC2DFC" w:rsidP="00DF016D">
      <w:pPr>
        <w:rPr>
          <w:rFonts w:ascii="Calibri" w:hAnsi="Calibri" w:cs="Calibri"/>
          <w:b/>
          <w:bCs/>
          <w:sz w:val="16"/>
          <w:szCs w:val="16"/>
        </w:rPr>
      </w:pPr>
    </w:p>
    <w:p w:rsidR="006B435D" w:rsidRPr="005F7AD9" w:rsidRDefault="006B435D" w:rsidP="00DF016D">
      <w:pPr>
        <w:rPr>
          <w:rFonts w:ascii="Calibri" w:hAnsi="Calibri" w:cs="Calibri"/>
          <w:b/>
          <w:bCs/>
          <w:sz w:val="16"/>
          <w:szCs w:val="16"/>
        </w:rPr>
      </w:pPr>
    </w:p>
    <w:p w:rsidR="00EB20E8" w:rsidRPr="00B379F0" w:rsidRDefault="00EB20E8" w:rsidP="00EB20E8">
      <w:pPr>
        <w:autoSpaceDE w:val="0"/>
        <w:autoSpaceDN w:val="0"/>
        <w:adjustRightInd w:val="0"/>
        <w:outlineLvl w:val="0"/>
        <w:rPr>
          <w:rFonts w:asciiTheme="minorHAnsi" w:hAnsiTheme="minorHAnsi"/>
          <w:sz w:val="28"/>
          <w:szCs w:val="28"/>
          <w:lang w:val="es-ES"/>
        </w:rPr>
      </w:pPr>
      <w:r w:rsidRPr="00B379F0">
        <w:rPr>
          <w:rFonts w:asciiTheme="minorHAnsi" w:hAnsiTheme="minorHAnsi"/>
          <w:sz w:val="28"/>
          <w:szCs w:val="28"/>
          <w:lang w:val="es-ES"/>
        </w:rPr>
        <w:t>ACTIVIDADES PARALELAS</w:t>
      </w:r>
    </w:p>
    <w:p w:rsidR="006B435D" w:rsidRPr="000D7652" w:rsidRDefault="006B435D" w:rsidP="00EB20E8">
      <w:pPr>
        <w:shd w:val="clear" w:color="auto" w:fill="FFFFFF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val="es-ES"/>
        </w:rPr>
      </w:pPr>
    </w:p>
    <w:p w:rsidR="000D7652" w:rsidRPr="000D7652" w:rsidRDefault="000D7652" w:rsidP="00EB20E8">
      <w:pPr>
        <w:shd w:val="clear" w:color="auto" w:fill="FFFFFF"/>
        <w:textAlignment w:val="baseline"/>
        <w:rPr>
          <w:rFonts w:asciiTheme="minorHAnsi" w:eastAsia="Times New Roman" w:hAnsiTheme="minorHAnsi"/>
          <w:b/>
          <w:sz w:val="22"/>
          <w:szCs w:val="22"/>
          <w:lang w:val="es-ES"/>
        </w:rPr>
      </w:pPr>
    </w:p>
    <w:p w:rsidR="00EB20E8" w:rsidRPr="001076C5" w:rsidRDefault="00EB20E8" w:rsidP="00EB20E8">
      <w:pPr>
        <w:shd w:val="clear" w:color="auto" w:fill="FFFFFF"/>
        <w:textAlignment w:val="baseline"/>
        <w:rPr>
          <w:rFonts w:asciiTheme="minorHAnsi" w:eastAsia="Times New Roman" w:hAnsiTheme="minorHAnsi"/>
          <w:b/>
          <w:sz w:val="26"/>
          <w:szCs w:val="26"/>
          <w:lang w:val="es-ES"/>
        </w:rPr>
      </w:pPr>
      <w:r w:rsidRPr="001076C5">
        <w:rPr>
          <w:rFonts w:asciiTheme="minorHAnsi" w:eastAsia="Times New Roman" w:hAnsiTheme="minorHAnsi"/>
          <w:b/>
          <w:sz w:val="26"/>
          <w:szCs w:val="26"/>
          <w:lang w:val="es-ES"/>
        </w:rPr>
        <w:t>VISITA EXCLUSIVA PREINAUGURAL PARA AMIG@S DEL CAAM</w:t>
      </w:r>
    </w:p>
    <w:p w:rsidR="00EB20E8" w:rsidRPr="001076C5" w:rsidRDefault="00EB20E8" w:rsidP="00EB20E8">
      <w:pPr>
        <w:shd w:val="clear" w:color="auto" w:fill="FFFFFF"/>
        <w:textAlignment w:val="baseline"/>
        <w:rPr>
          <w:rFonts w:asciiTheme="minorHAnsi" w:eastAsia="Times New Roman" w:hAnsiTheme="minorHAnsi"/>
          <w:sz w:val="26"/>
          <w:szCs w:val="26"/>
          <w:lang w:val="es-ES"/>
        </w:rPr>
      </w:pPr>
      <w:r w:rsidRPr="001076C5">
        <w:rPr>
          <w:rFonts w:asciiTheme="minorHAnsi" w:eastAsia="Times New Roman" w:hAnsiTheme="minorHAnsi"/>
          <w:sz w:val="26"/>
          <w:szCs w:val="26"/>
          <w:lang w:val="es-ES"/>
        </w:rPr>
        <w:t>Miércoles 24 de enero, a las 19.00h</w:t>
      </w:r>
    </w:p>
    <w:p w:rsidR="00EB20E8" w:rsidRPr="001076C5" w:rsidRDefault="00EB20E8" w:rsidP="00EB20E8">
      <w:pPr>
        <w:shd w:val="clear" w:color="auto" w:fill="FFFFFF"/>
        <w:textAlignment w:val="baseline"/>
        <w:rPr>
          <w:rFonts w:asciiTheme="minorHAnsi" w:eastAsia="Times New Roman" w:hAnsiTheme="minorHAnsi"/>
          <w:sz w:val="26"/>
          <w:szCs w:val="26"/>
          <w:lang w:val="es-ES"/>
        </w:rPr>
      </w:pPr>
      <w:r w:rsidRPr="001076C5">
        <w:rPr>
          <w:rFonts w:asciiTheme="minorHAnsi" w:eastAsia="Times New Roman" w:hAnsiTheme="minorHAnsi"/>
          <w:sz w:val="26"/>
          <w:szCs w:val="26"/>
          <w:lang w:val="es-ES"/>
        </w:rPr>
        <w:t xml:space="preserve">Actividad organizada para el colectivo </w:t>
      </w:r>
      <w:proofErr w:type="spellStart"/>
      <w:r w:rsidRPr="001076C5">
        <w:rPr>
          <w:rFonts w:asciiTheme="minorHAnsi" w:eastAsia="Times New Roman" w:hAnsiTheme="minorHAnsi"/>
          <w:sz w:val="26"/>
          <w:szCs w:val="26"/>
          <w:lang w:val="es-ES"/>
        </w:rPr>
        <w:t>Amig@s</w:t>
      </w:r>
      <w:proofErr w:type="spellEnd"/>
      <w:r w:rsidRPr="001076C5">
        <w:rPr>
          <w:rFonts w:asciiTheme="minorHAnsi" w:eastAsia="Times New Roman" w:hAnsiTheme="minorHAnsi"/>
          <w:sz w:val="26"/>
          <w:szCs w:val="26"/>
          <w:lang w:val="es-ES"/>
        </w:rPr>
        <w:t xml:space="preserve"> del CAAM.</w:t>
      </w:r>
    </w:p>
    <w:p w:rsidR="00EB20E8" w:rsidRPr="001076C5" w:rsidRDefault="00EB20E8" w:rsidP="00EB20E8">
      <w:pPr>
        <w:shd w:val="clear" w:color="auto" w:fill="FFFFFF"/>
        <w:textAlignment w:val="baseline"/>
        <w:rPr>
          <w:rFonts w:asciiTheme="minorHAnsi" w:eastAsia="Times New Roman" w:hAnsiTheme="minorHAnsi"/>
          <w:sz w:val="26"/>
          <w:szCs w:val="26"/>
          <w:lang w:val="es-ES"/>
        </w:rPr>
      </w:pPr>
    </w:p>
    <w:p w:rsidR="000D7652" w:rsidRPr="001076C5" w:rsidRDefault="000D7652" w:rsidP="00EB20E8">
      <w:pPr>
        <w:shd w:val="clear" w:color="auto" w:fill="FFFFFF"/>
        <w:textAlignment w:val="baseline"/>
        <w:rPr>
          <w:rFonts w:asciiTheme="minorHAnsi" w:eastAsia="Times New Roman" w:hAnsiTheme="minorHAnsi"/>
          <w:sz w:val="26"/>
          <w:szCs w:val="26"/>
          <w:lang w:val="es-ES"/>
        </w:rPr>
      </w:pPr>
    </w:p>
    <w:p w:rsidR="00EB20E8" w:rsidRPr="001076C5" w:rsidRDefault="00EB20E8" w:rsidP="00EB20E8">
      <w:pPr>
        <w:shd w:val="clear" w:color="auto" w:fill="FFFFFF"/>
        <w:textAlignment w:val="baseline"/>
        <w:rPr>
          <w:rFonts w:asciiTheme="minorHAnsi" w:eastAsia="Times New Roman" w:hAnsiTheme="minorHAnsi"/>
          <w:b/>
          <w:sz w:val="26"/>
          <w:szCs w:val="26"/>
          <w:lang w:val="es-ES"/>
        </w:rPr>
      </w:pPr>
      <w:r w:rsidRPr="001076C5">
        <w:rPr>
          <w:rFonts w:asciiTheme="minorHAnsi" w:eastAsia="Times New Roman" w:hAnsiTheme="minorHAnsi"/>
          <w:b/>
          <w:sz w:val="26"/>
          <w:szCs w:val="26"/>
          <w:lang w:val="es-ES"/>
        </w:rPr>
        <w:t>INAUGURACIÓN</w:t>
      </w:r>
    </w:p>
    <w:p w:rsidR="00EB20E8" w:rsidRPr="001076C5" w:rsidRDefault="00EB20E8" w:rsidP="00EB20E8">
      <w:pPr>
        <w:shd w:val="clear" w:color="auto" w:fill="FFFFFF"/>
        <w:textAlignment w:val="baseline"/>
        <w:rPr>
          <w:rFonts w:asciiTheme="minorHAnsi" w:eastAsia="Times New Roman" w:hAnsiTheme="minorHAnsi"/>
          <w:sz w:val="26"/>
          <w:szCs w:val="26"/>
          <w:lang w:val="es-ES"/>
        </w:rPr>
      </w:pPr>
      <w:r w:rsidRPr="001076C5">
        <w:rPr>
          <w:rFonts w:asciiTheme="minorHAnsi" w:eastAsia="Times New Roman" w:hAnsiTheme="minorHAnsi"/>
          <w:sz w:val="26"/>
          <w:szCs w:val="26"/>
          <w:lang w:val="es-ES"/>
        </w:rPr>
        <w:t>Jueves 25 de enero, a las 20.30h</w:t>
      </w:r>
    </w:p>
    <w:p w:rsidR="00EB20E8" w:rsidRPr="001076C5" w:rsidRDefault="006B435D" w:rsidP="00EB20E8">
      <w:pPr>
        <w:shd w:val="clear" w:color="auto" w:fill="FFFFFF"/>
        <w:textAlignment w:val="baseline"/>
        <w:rPr>
          <w:rFonts w:asciiTheme="minorHAnsi" w:eastAsia="Times New Roman" w:hAnsiTheme="minorHAnsi"/>
          <w:sz w:val="26"/>
          <w:szCs w:val="26"/>
          <w:lang w:val="es-ES"/>
        </w:rPr>
      </w:pPr>
      <w:r w:rsidRPr="001076C5">
        <w:rPr>
          <w:rFonts w:asciiTheme="minorHAnsi" w:eastAsia="Times New Roman" w:hAnsiTheme="minorHAnsi"/>
          <w:sz w:val="26"/>
          <w:szCs w:val="26"/>
          <w:lang w:val="es-ES"/>
        </w:rPr>
        <w:t xml:space="preserve">Actividad para todos los públicos. </w:t>
      </w:r>
      <w:r w:rsidR="00EB20E8" w:rsidRPr="001076C5">
        <w:rPr>
          <w:rFonts w:asciiTheme="minorHAnsi" w:eastAsia="Times New Roman" w:hAnsiTheme="minorHAnsi"/>
          <w:sz w:val="26"/>
          <w:szCs w:val="26"/>
          <w:lang w:val="es-ES"/>
        </w:rPr>
        <w:t>Tras la apertura oficial de la exposición</w:t>
      </w:r>
      <w:r w:rsidRPr="001076C5">
        <w:rPr>
          <w:rFonts w:asciiTheme="minorHAnsi" w:eastAsia="Times New Roman" w:hAnsiTheme="minorHAnsi"/>
          <w:sz w:val="26"/>
          <w:szCs w:val="26"/>
          <w:lang w:val="es-ES"/>
        </w:rPr>
        <w:t xml:space="preserve"> se celebra </w:t>
      </w:r>
      <w:r w:rsidR="00EB20E8" w:rsidRPr="001076C5">
        <w:rPr>
          <w:rFonts w:asciiTheme="minorHAnsi" w:eastAsia="Times New Roman" w:hAnsiTheme="minorHAnsi"/>
          <w:sz w:val="26"/>
          <w:szCs w:val="26"/>
          <w:lang w:val="es-ES"/>
        </w:rPr>
        <w:t xml:space="preserve">la inauguración </w:t>
      </w:r>
      <w:r w:rsidR="00C04300" w:rsidRPr="001076C5">
        <w:rPr>
          <w:rFonts w:asciiTheme="minorHAnsi" w:eastAsia="Times New Roman" w:hAnsiTheme="minorHAnsi"/>
          <w:sz w:val="26"/>
          <w:szCs w:val="26"/>
          <w:lang w:val="es-ES"/>
        </w:rPr>
        <w:t xml:space="preserve">de la exposición </w:t>
      </w:r>
      <w:r w:rsidR="00EB20E8" w:rsidRPr="001076C5">
        <w:rPr>
          <w:rFonts w:asciiTheme="minorHAnsi" w:eastAsia="Times New Roman" w:hAnsiTheme="minorHAnsi"/>
          <w:sz w:val="26"/>
          <w:szCs w:val="26"/>
          <w:lang w:val="es-ES"/>
        </w:rPr>
        <w:t xml:space="preserve">en la Terraza del CAAM con música del dj </w:t>
      </w:r>
      <w:proofErr w:type="spellStart"/>
      <w:r w:rsidR="00EB20E8" w:rsidRPr="001076C5">
        <w:rPr>
          <w:rFonts w:asciiTheme="minorHAnsi" w:eastAsia="Times New Roman" w:hAnsiTheme="minorHAnsi"/>
          <w:sz w:val="26"/>
          <w:szCs w:val="26"/>
          <w:lang w:val="es-ES"/>
        </w:rPr>
        <w:t>Manel</w:t>
      </w:r>
      <w:proofErr w:type="spellEnd"/>
      <w:r w:rsidR="00EB20E8" w:rsidRPr="001076C5">
        <w:rPr>
          <w:rFonts w:asciiTheme="minorHAnsi" w:eastAsia="Times New Roman" w:hAnsiTheme="minorHAnsi"/>
          <w:sz w:val="26"/>
          <w:szCs w:val="26"/>
          <w:lang w:val="es-ES"/>
        </w:rPr>
        <w:t xml:space="preserve"> Ruiz, ‘El Especialista’. Colabora Heineken.</w:t>
      </w:r>
    </w:p>
    <w:p w:rsidR="00EB20E8" w:rsidRPr="001076C5" w:rsidRDefault="00EB20E8" w:rsidP="00EB20E8">
      <w:pPr>
        <w:shd w:val="clear" w:color="auto" w:fill="FFFFFF"/>
        <w:textAlignment w:val="baseline"/>
        <w:rPr>
          <w:rFonts w:asciiTheme="minorHAnsi" w:eastAsia="Times New Roman" w:hAnsiTheme="minorHAnsi"/>
          <w:b/>
          <w:bCs/>
          <w:sz w:val="26"/>
          <w:szCs w:val="26"/>
          <w:lang w:val="es-ES"/>
        </w:rPr>
      </w:pPr>
    </w:p>
    <w:p w:rsidR="000D7652" w:rsidRPr="001076C5" w:rsidRDefault="000D7652" w:rsidP="00EB20E8">
      <w:pPr>
        <w:shd w:val="clear" w:color="auto" w:fill="FFFFFF"/>
        <w:textAlignment w:val="baseline"/>
        <w:rPr>
          <w:rFonts w:asciiTheme="minorHAnsi" w:eastAsia="Times New Roman" w:hAnsiTheme="minorHAnsi"/>
          <w:b/>
          <w:bCs/>
          <w:sz w:val="26"/>
          <w:szCs w:val="26"/>
          <w:lang w:val="es-ES"/>
        </w:rPr>
      </w:pPr>
    </w:p>
    <w:p w:rsidR="00EB20E8" w:rsidRPr="001076C5" w:rsidRDefault="00EB20E8" w:rsidP="00EB20E8">
      <w:pPr>
        <w:shd w:val="clear" w:color="auto" w:fill="FFFFFF"/>
        <w:textAlignment w:val="baseline"/>
        <w:rPr>
          <w:rFonts w:asciiTheme="minorHAnsi" w:eastAsia="Times New Roman" w:hAnsiTheme="minorHAnsi"/>
          <w:sz w:val="26"/>
          <w:szCs w:val="26"/>
          <w:lang w:val="es-ES"/>
        </w:rPr>
      </w:pPr>
      <w:r w:rsidRPr="001076C5">
        <w:rPr>
          <w:rFonts w:asciiTheme="minorHAnsi" w:eastAsia="Times New Roman" w:hAnsiTheme="minorHAnsi"/>
          <w:b/>
          <w:bCs/>
          <w:sz w:val="26"/>
          <w:szCs w:val="26"/>
          <w:lang w:val="es-ES"/>
        </w:rPr>
        <w:t>INAUGURACIÓN INFANTIL</w:t>
      </w:r>
      <w:r w:rsidRPr="001076C5">
        <w:rPr>
          <w:rFonts w:asciiTheme="minorHAnsi" w:eastAsia="Times New Roman" w:hAnsiTheme="minorHAnsi"/>
          <w:sz w:val="26"/>
          <w:szCs w:val="26"/>
          <w:lang w:val="es-ES"/>
        </w:rPr>
        <w:br/>
        <w:t>Viernes, 2 de febrero, a las 18.00 horas</w:t>
      </w:r>
      <w:r w:rsidRPr="001076C5">
        <w:rPr>
          <w:rFonts w:asciiTheme="minorHAnsi" w:eastAsia="Times New Roman" w:hAnsiTheme="minorHAnsi"/>
          <w:sz w:val="26"/>
          <w:szCs w:val="26"/>
          <w:lang w:val="es-ES"/>
        </w:rPr>
        <w:br/>
        <w:t xml:space="preserve">Actividad para </w:t>
      </w:r>
      <w:r w:rsidR="006B435D" w:rsidRPr="001076C5">
        <w:rPr>
          <w:rFonts w:asciiTheme="minorHAnsi" w:eastAsia="Times New Roman" w:hAnsiTheme="minorHAnsi"/>
          <w:sz w:val="26"/>
          <w:szCs w:val="26"/>
          <w:lang w:val="es-ES"/>
        </w:rPr>
        <w:t xml:space="preserve">todos los públicos, enfocada a </w:t>
      </w:r>
      <w:r w:rsidRPr="001076C5">
        <w:rPr>
          <w:rFonts w:asciiTheme="minorHAnsi" w:eastAsia="Times New Roman" w:hAnsiTheme="minorHAnsi"/>
          <w:sz w:val="26"/>
          <w:szCs w:val="26"/>
          <w:lang w:val="es-ES"/>
        </w:rPr>
        <w:t>familias con niñas-os de 4 a 14 años. Entrada libre, sin inscripción. Comienza con una visita adaptada a público infantil y finaliza con una merienda.</w:t>
      </w:r>
    </w:p>
    <w:p w:rsidR="00BC2DFC" w:rsidRDefault="00BC2DFC" w:rsidP="00EB20E8">
      <w:pPr>
        <w:shd w:val="clear" w:color="auto" w:fill="FFFFFF"/>
        <w:textAlignment w:val="baseline"/>
        <w:rPr>
          <w:rFonts w:asciiTheme="minorHAnsi" w:eastAsia="Times New Roman" w:hAnsiTheme="minorHAnsi"/>
          <w:sz w:val="22"/>
          <w:szCs w:val="22"/>
          <w:lang w:val="es-ES"/>
        </w:rPr>
      </w:pPr>
    </w:p>
    <w:p w:rsidR="00BC2DFC" w:rsidRDefault="00BC2DFC" w:rsidP="00EB20E8">
      <w:pPr>
        <w:shd w:val="clear" w:color="auto" w:fill="FFFFFF"/>
        <w:textAlignment w:val="baseline"/>
        <w:rPr>
          <w:rFonts w:asciiTheme="minorHAnsi" w:eastAsia="Times New Roman" w:hAnsiTheme="minorHAnsi"/>
          <w:sz w:val="22"/>
          <w:szCs w:val="22"/>
          <w:lang w:val="es-ES"/>
        </w:rPr>
      </w:pPr>
    </w:p>
    <w:p w:rsidR="00BC2DFC" w:rsidRDefault="00BC2DFC" w:rsidP="00EB20E8">
      <w:pPr>
        <w:shd w:val="clear" w:color="auto" w:fill="FFFFFF"/>
        <w:textAlignment w:val="baseline"/>
        <w:rPr>
          <w:rFonts w:asciiTheme="minorHAnsi" w:eastAsia="Times New Roman" w:hAnsiTheme="minorHAnsi"/>
          <w:sz w:val="22"/>
          <w:szCs w:val="22"/>
          <w:lang w:val="es-ES"/>
        </w:rPr>
      </w:pPr>
    </w:p>
    <w:p w:rsidR="00BC2DFC" w:rsidRDefault="00BC2DFC" w:rsidP="00EB20E8">
      <w:pPr>
        <w:shd w:val="clear" w:color="auto" w:fill="FFFFFF"/>
        <w:textAlignment w:val="baseline"/>
        <w:rPr>
          <w:rFonts w:asciiTheme="minorHAnsi" w:eastAsia="Times New Roman" w:hAnsiTheme="minorHAnsi"/>
          <w:sz w:val="22"/>
          <w:szCs w:val="22"/>
          <w:lang w:val="es-ES"/>
        </w:rPr>
      </w:pPr>
    </w:p>
    <w:p w:rsidR="00746EF2" w:rsidRDefault="00746EF2" w:rsidP="00EB20E8">
      <w:pPr>
        <w:shd w:val="clear" w:color="auto" w:fill="FFFFFF"/>
        <w:textAlignment w:val="baseline"/>
        <w:rPr>
          <w:rFonts w:asciiTheme="minorHAnsi" w:eastAsia="Times New Roman" w:hAnsiTheme="minorHAnsi"/>
          <w:sz w:val="22"/>
          <w:szCs w:val="22"/>
          <w:lang w:val="es-ES"/>
        </w:rPr>
      </w:pPr>
    </w:p>
    <w:p w:rsidR="00746EF2" w:rsidRDefault="00746EF2" w:rsidP="00EB20E8">
      <w:pPr>
        <w:shd w:val="clear" w:color="auto" w:fill="FFFFFF"/>
        <w:textAlignment w:val="baseline"/>
        <w:rPr>
          <w:rFonts w:asciiTheme="minorHAnsi" w:eastAsia="Times New Roman" w:hAnsiTheme="minorHAnsi"/>
          <w:sz w:val="22"/>
          <w:szCs w:val="22"/>
          <w:lang w:val="es-ES"/>
        </w:rPr>
      </w:pPr>
    </w:p>
    <w:p w:rsidR="00746EF2" w:rsidRDefault="00746EF2" w:rsidP="00EB20E8">
      <w:pPr>
        <w:shd w:val="clear" w:color="auto" w:fill="FFFFFF"/>
        <w:textAlignment w:val="baseline"/>
        <w:rPr>
          <w:rFonts w:asciiTheme="minorHAnsi" w:eastAsia="Times New Roman" w:hAnsiTheme="minorHAnsi"/>
          <w:sz w:val="22"/>
          <w:szCs w:val="22"/>
          <w:lang w:val="es-ES"/>
        </w:rPr>
      </w:pPr>
    </w:p>
    <w:p w:rsidR="00BC2DFC" w:rsidRDefault="00BC2DFC" w:rsidP="00EB20E8">
      <w:pPr>
        <w:shd w:val="clear" w:color="auto" w:fill="FFFFFF"/>
        <w:textAlignment w:val="baseline"/>
        <w:rPr>
          <w:rFonts w:asciiTheme="minorHAnsi" w:eastAsia="Times New Roman" w:hAnsiTheme="minorHAnsi"/>
          <w:sz w:val="22"/>
          <w:szCs w:val="22"/>
          <w:lang w:val="es-ES"/>
        </w:rPr>
      </w:pPr>
    </w:p>
    <w:p w:rsidR="00BC2DFC" w:rsidRDefault="00BC2DFC" w:rsidP="00EB20E8">
      <w:pPr>
        <w:shd w:val="clear" w:color="auto" w:fill="FFFFFF"/>
        <w:textAlignment w:val="baseline"/>
        <w:rPr>
          <w:rFonts w:asciiTheme="minorHAnsi" w:eastAsia="Times New Roman" w:hAnsiTheme="minorHAnsi"/>
          <w:sz w:val="22"/>
          <w:szCs w:val="22"/>
          <w:lang w:val="es-ES"/>
        </w:rPr>
      </w:pPr>
    </w:p>
    <w:p w:rsidR="00BC2DFC" w:rsidRDefault="00BC2DFC" w:rsidP="00EB20E8">
      <w:pPr>
        <w:shd w:val="clear" w:color="auto" w:fill="FFFFFF"/>
        <w:textAlignment w:val="baseline"/>
        <w:rPr>
          <w:rFonts w:asciiTheme="minorHAnsi" w:eastAsia="Times New Roman" w:hAnsiTheme="minorHAnsi"/>
          <w:sz w:val="22"/>
          <w:szCs w:val="22"/>
          <w:lang w:val="es-ES"/>
        </w:rPr>
      </w:pPr>
    </w:p>
    <w:p w:rsidR="001076C5" w:rsidRDefault="001076C5" w:rsidP="00EB20E8">
      <w:pPr>
        <w:shd w:val="clear" w:color="auto" w:fill="FFFFFF"/>
        <w:textAlignment w:val="baseline"/>
        <w:rPr>
          <w:rFonts w:asciiTheme="minorHAnsi" w:eastAsia="Times New Roman" w:hAnsiTheme="minorHAnsi"/>
          <w:sz w:val="22"/>
          <w:szCs w:val="22"/>
          <w:lang w:val="es-ES"/>
        </w:rPr>
      </w:pPr>
    </w:p>
    <w:p w:rsidR="0037289E" w:rsidRPr="00644A84" w:rsidRDefault="0037289E" w:rsidP="00644A84">
      <w:pPr>
        <w:rPr>
          <w:rFonts w:ascii="Times New Roman" w:hAnsi="Times New Roman"/>
          <w:b/>
          <w:sz w:val="43"/>
          <w:szCs w:val="43"/>
        </w:rPr>
      </w:pPr>
      <w:r w:rsidRPr="00644A84">
        <w:rPr>
          <w:rFonts w:ascii="Times New Roman" w:hAnsi="Times New Roman"/>
          <w:b/>
          <w:sz w:val="43"/>
          <w:szCs w:val="43"/>
        </w:rPr>
        <w:t xml:space="preserve">El CAAM </w:t>
      </w:r>
      <w:r w:rsidR="001B029F">
        <w:rPr>
          <w:rFonts w:ascii="Times New Roman" w:hAnsi="Times New Roman"/>
          <w:b/>
          <w:sz w:val="43"/>
          <w:szCs w:val="43"/>
        </w:rPr>
        <w:t xml:space="preserve">rinde homenaje </w:t>
      </w:r>
      <w:r w:rsidR="00E94E34">
        <w:rPr>
          <w:rFonts w:ascii="Times New Roman" w:hAnsi="Times New Roman"/>
          <w:b/>
          <w:sz w:val="43"/>
          <w:szCs w:val="43"/>
        </w:rPr>
        <w:t>a</w:t>
      </w:r>
      <w:r w:rsidR="00D77A35">
        <w:rPr>
          <w:rFonts w:ascii="Times New Roman" w:hAnsi="Times New Roman"/>
          <w:b/>
          <w:sz w:val="43"/>
          <w:szCs w:val="43"/>
        </w:rPr>
        <w:t xml:space="preserve"> Alejandro Reino </w:t>
      </w:r>
    </w:p>
    <w:p w:rsidR="0037289E" w:rsidRDefault="0037289E" w:rsidP="00DF016D">
      <w:pPr>
        <w:jc w:val="both"/>
        <w:rPr>
          <w:rFonts w:ascii="Calibri" w:hAnsi="Calibri"/>
          <w:sz w:val="28"/>
          <w:szCs w:val="28"/>
        </w:rPr>
      </w:pPr>
    </w:p>
    <w:p w:rsidR="00EF5382" w:rsidRDefault="00EF5382" w:rsidP="0029108A">
      <w:pPr>
        <w:ind w:right="-136"/>
        <w:jc w:val="both"/>
        <w:rPr>
          <w:rFonts w:asciiTheme="minorHAnsi" w:hAnsiTheme="minorHAnsi" w:cstheme="minorHAnsi"/>
          <w:b/>
          <w:sz w:val="26"/>
          <w:szCs w:val="26"/>
          <w:lang w:val="es-ES"/>
        </w:rPr>
      </w:pPr>
      <w:r w:rsidRPr="00207EF1">
        <w:rPr>
          <w:rFonts w:asciiTheme="minorHAnsi" w:hAnsiTheme="minorHAnsi" w:cstheme="minorHAnsi"/>
          <w:b/>
          <w:sz w:val="26"/>
          <w:szCs w:val="26"/>
          <w:lang w:val="es-ES"/>
        </w:rPr>
        <w:t xml:space="preserve">•  </w:t>
      </w:r>
      <w:r>
        <w:rPr>
          <w:rFonts w:asciiTheme="minorHAnsi" w:hAnsiTheme="minorHAnsi" w:cstheme="minorHAnsi"/>
          <w:b/>
          <w:sz w:val="26"/>
          <w:szCs w:val="26"/>
          <w:lang w:val="es-ES"/>
        </w:rPr>
        <w:t xml:space="preserve"> El </w:t>
      </w:r>
      <w:r w:rsidR="0029108A">
        <w:rPr>
          <w:rFonts w:asciiTheme="minorHAnsi" w:hAnsiTheme="minorHAnsi" w:cstheme="minorHAnsi"/>
          <w:b/>
          <w:sz w:val="26"/>
          <w:szCs w:val="26"/>
          <w:lang w:val="es-ES"/>
        </w:rPr>
        <w:t>centro de arte del Cabildo de Gran Canaria exhibe una selección de obras representativas de su trabajo, de la Colección CAAM y de la familia del artista</w:t>
      </w:r>
    </w:p>
    <w:p w:rsidR="006E5572" w:rsidRPr="00207EF1" w:rsidRDefault="006E5572" w:rsidP="00BE38C0">
      <w:pPr>
        <w:ind w:right="-136"/>
        <w:jc w:val="both"/>
        <w:rPr>
          <w:rFonts w:asciiTheme="minorHAnsi" w:hAnsiTheme="minorHAnsi" w:cstheme="minorHAnsi"/>
          <w:sz w:val="26"/>
          <w:szCs w:val="26"/>
          <w:lang w:val="es-ES"/>
        </w:rPr>
      </w:pPr>
    </w:p>
    <w:p w:rsidR="00DF30B9" w:rsidRPr="00565100" w:rsidRDefault="00DF30B9" w:rsidP="004F5359">
      <w:pPr>
        <w:pStyle w:val="Prrafodelista"/>
        <w:spacing w:after="0"/>
        <w:ind w:left="0" w:right="-136"/>
        <w:jc w:val="both"/>
        <w:rPr>
          <w:rFonts w:cs="Arial"/>
          <w:sz w:val="28"/>
          <w:szCs w:val="28"/>
          <w:lang w:val="es-ES"/>
        </w:rPr>
      </w:pPr>
    </w:p>
    <w:p w:rsidR="00DB165C" w:rsidRPr="00DB165C" w:rsidRDefault="00D429D0" w:rsidP="00DB165C">
      <w:pPr>
        <w:spacing w:line="276" w:lineRule="auto"/>
        <w:jc w:val="both"/>
        <w:rPr>
          <w:rFonts w:asciiTheme="minorHAnsi" w:hAnsiTheme="minorHAnsi" w:cstheme="minorHAnsi"/>
          <w:lang w:val="es-ES"/>
        </w:rPr>
      </w:pPr>
      <w:r w:rsidRPr="00DB165C">
        <w:rPr>
          <w:rFonts w:asciiTheme="minorHAnsi" w:hAnsiTheme="minorHAnsi" w:cstheme="minorHAnsi"/>
        </w:rPr>
        <w:t>El Centro Atlántico de Arte Moderno (CAAM)</w:t>
      </w:r>
      <w:r w:rsidR="0029108A">
        <w:rPr>
          <w:rFonts w:asciiTheme="minorHAnsi" w:hAnsiTheme="minorHAnsi" w:cstheme="minorHAnsi"/>
        </w:rPr>
        <w:t xml:space="preserve"> presenta</w:t>
      </w:r>
      <w:r w:rsidRPr="00DB165C">
        <w:rPr>
          <w:rFonts w:asciiTheme="minorHAnsi" w:hAnsiTheme="minorHAnsi" w:cstheme="minorHAnsi"/>
        </w:rPr>
        <w:t xml:space="preserve"> </w:t>
      </w:r>
      <w:r w:rsidR="0022169E" w:rsidRPr="00DB165C">
        <w:rPr>
          <w:rFonts w:asciiTheme="minorHAnsi" w:hAnsiTheme="minorHAnsi" w:cstheme="minorHAnsi"/>
          <w:lang w:val="es-ES"/>
        </w:rPr>
        <w:t>la exposición</w:t>
      </w:r>
      <w:r w:rsidRPr="00DB165C">
        <w:rPr>
          <w:rFonts w:asciiTheme="minorHAnsi" w:hAnsiTheme="minorHAnsi" w:cstheme="minorHAnsi"/>
          <w:bCs/>
        </w:rPr>
        <w:t xml:space="preserve"> </w:t>
      </w:r>
      <w:r w:rsidR="0022169E" w:rsidRPr="00DB165C">
        <w:rPr>
          <w:rFonts w:asciiTheme="minorHAnsi" w:hAnsiTheme="minorHAnsi" w:cstheme="minorHAnsi"/>
          <w:i/>
          <w:lang w:val="es-ES"/>
        </w:rPr>
        <w:t>Homenaje a Alejandro Reino 1935-2018</w:t>
      </w:r>
      <w:r w:rsidR="0064742C" w:rsidRPr="00DB165C">
        <w:rPr>
          <w:rFonts w:asciiTheme="minorHAnsi" w:hAnsiTheme="minorHAnsi" w:cstheme="minorHAnsi"/>
          <w:lang w:val="es-ES"/>
        </w:rPr>
        <w:t xml:space="preserve"> </w:t>
      </w:r>
      <w:r w:rsidR="0022169E" w:rsidRPr="00DB165C">
        <w:rPr>
          <w:rFonts w:asciiTheme="minorHAnsi" w:hAnsiTheme="minorHAnsi" w:cstheme="minorHAnsi"/>
          <w:lang w:val="es-ES"/>
        </w:rPr>
        <w:t>con la que el centro de arte rinde tributo al pintor</w:t>
      </w:r>
      <w:r w:rsidR="0029108A">
        <w:rPr>
          <w:rFonts w:asciiTheme="minorHAnsi" w:hAnsiTheme="minorHAnsi" w:cstheme="minorHAnsi"/>
          <w:lang w:val="es-ES"/>
        </w:rPr>
        <w:t xml:space="preserve"> grancanario</w:t>
      </w:r>
      <w:r w:rsidR="0022169E" w:rsidRPr="00DB165C">
        <w:rPr>
          <w:rFonts w:asciiTheme="minorHAnsi" w:hAnsiTheme="minorHAnsi" w:cstheme="minorHAnsi"/>
          <w:lang w:val="es-ES"/>
        </w:rPr>
        <w:t>,</w:t>
      </w:r>
      <w:r w:rsidR="0022169E" w:rsidRPr="00D77A35">
        <w:rPr>
          <w:rFonts w:asciiTheme="minorHAnsi" w:eastAsia="Times New Roman" w:hAnsiTheme="minorHAnsi" w:cs="Arial"/>
          <w:lang w:val="es-ES"/>
        </w:rPr>
        <w:t xml:space="preserve"> falleci</w:t>
      </w:r>
      <w:r w:rsidR="0022169E" w:rsidRPr="00DB165C">
        <w:rPr>
          <w:rFonts w:asciiTheme="minorHAnsi" w:eastAsia="Times New Roman" w:hAnsiTheme="minorHAnsi" w:cs="Arial"/>
          <w:lang w:val="es-ES"/>
        </w:rPr>
        <w:t xml:space="preserve">do el pasado 3 de enero </w:t>
      </w:r>
      <w:r w:rsidR="0022169E" w:rsidRPr="00D77A35">
        <w:rPr>
          <w:rFonts w:asciiTheme="minorHAnsi" w:eastAsia="Times New Roman" w:hAnsiTheme="minorHAnsi" w:cs="Arial"/>
          <w:lang w:val="es-ES"/>
        </w:rPr>
        <w:t xml:space="preserve">el mismo día </w:t>
      </w:r>
      <w:r w:rsidR="0029108A">
        <w:rPr>
          <w:rFonts w:asciiTheme="minorHAnsi" w:eastAsia="Times New Roman" w:hAnsiTheme="minorHAnsi" w:cs="Arial"/>
          <w:lang w:val="es-ES"/>
        </w:rPr>
        <w:t>en que cumplió</w:t>
      </w:r>
      <w:r w:rsidR="0022169E" w:rsidRPr="00D77A35">
        <w:rPr>
          <w:rFonts w:asciiTheme="minorHAnsi" w:eastAsia="Times New Roman" w:hAnsiTheme="minorHAnsi" w:cs="Arial"/>
          <w:lang w:val="es-ES"/>
        </w:rPr>
        <w:t xml:space="preserve"> 83</w:t>
      </w:r>
      <w:r w:rsidR="0029108A">
        <w:rPr>
          <w:rFonts w:asciiTheme="minorHAnsi" w:eastAsia="Times New Roman" w:hAnsiTheme="minorHAnsi" w:cs="Arial"/>
          <w:lang w:val="es-ES"/>
        </w:rPr>
        <w:t xml:space="preserve"> años</w:t>
      </w:r>
      <w:r w:rsidR="0022169E" w:rsidRPr="00DB165C">
        <w:rPr>
          <w:rFonts w:asciiTheme="minorHAnsi" w:eastAsia="Times New Roman" w:hAnsiTheme="minorHAnsi" w:cs="Arial"/>
          <w:lang w:val="es-ES"/>
        </w:rPr>
        <w:t xml:space="preserve">. </w:t>
      </w:r>
      <w:r w:rsidR="0022169E" w:rsidRPr="00DB165C">
        <w:rPr>
          <w:rFonts w:asciiTheme="minorHAnsi" w:hAnsiTheme="minorHAnsi" w:cstheme="minorHAnsi"/>
          <w:lang w:val="es-ES"/>
        </w:rPr>
        <w:t>La muestra permanece expuesta del 25 de enero al 2</w:t>
      </w:r>
      <w:r w:rsidR="004B5503">
        <w:rPr>
          <w:rFonts w:asciiTheme="minorHAnsi" w:hAnsiTheme="minorHAnsi" w:cstheme="minorHAnsi"/>
          <w:lang w:val="es-ES"/>
        </w:rPr>
        <w:t>5</w:t>
      </w:r>
      <w:r w:rsidR="0022169E" w:rsidRPr="00DB165C">
        <w:rPr>
          <w:rFonts w:asciiTheme="minorHAnsi" w:hAnsiTheme="minorHAnsi" w:cstheme="minorHAnsi"/>
          <w:lang w:val="es-ES"/>
        </w:rPr>
        <w:t xml:space="preserve"> de </w:t>
      </w:r>
      <w:r w:rsidR="004B5503">
        <w:rPr>
          <w:rFonts w:asciiTheme="minorHAnsi" w:hAnsiTheme="minorHAnsi" w:cstheme="minorHAnsi"/>
          <w:lang w:val="es-ES"/>
        </w:rPr>
        <w:t>febrero</w:t>
      </w:r>
      <w:r w:rsidR="0022169E" w:rsidRPr="00DB165C">
        <w:rPr>
          <w:rFonts w:asciiTheme="minorHAnsi" w:hAnsiTheme="minorHAnsi" w:cstheme="minorHAnsi"/>
          <w:lang w:val="es-ES"/>
        </w:rPr>
        <w:t xml:space="preserve"> </w:t>
      </w:r>
      <w:r w:rsidR="00FD62BE">
        <w:rPr>
          <w:rFonts w:asciiTheme="minorHAnsi" w:hAnsiTheme="minorHAnsi" w:cstheme="minorHAnsi"/>
          <w:lang w:val="es-ES"/>
        </w:rPr>
        <w:t xml:space="preserve">de 2018 </w:t>
      </w:r>
      <w:r w:rsidR="006E5572" w:rsidRPr="00DB165C">
        <w:rPr>
          <w:rFonts w:asciiTheme="minorHAnsi" w:hAnsiTheme="minorHAnsi" w:cstheme="minorHAnsi"/>
          <w:lang w:val="es-ES"/>
        </w:rPr>
        <w:t>en la</w:t>
      </w:r>
      <w:r w:rsidR="0072000F" w:rsidRPr="00DB165C">
        <w:rPr>
          <w:rFonts w:asciiTheme="minorHAnsi" w:hAnsiTheme="minorHAnsi" w:cstheme="minorHAnsi"/>
          <w:lang w:val="es-ES"/>
        </w:rPr>
        <w:t>s salas de la</w:t>
      </w:r>
      <w:r w:rsidR="0022169E" w:rsidRPr="00DB165C">
        <w:rPr>
          <w:rFonts w:asciiTheme="minorHAnsi" w:hAnsiTheme="minorHAnsi" w:cstheme="minorHAnsi"/>
          <w:lang w:val="es-ES"/>
        </w:rPr>
        <w:t xml:space="preserve"> segunda</w:t>
      </w:r>
      <w:r w:rsidR="0072000F" w:rsidRPr="00DB165C">
        <w:rPr>
          <w:rFonts w:asciiTheme="minorHAnsi" w:hAnsiTheme="minorHAnsi" w:cstheme="minorHAnsi"/>
          <w:lang w:val="es-ES"/>
        </w:rPr>
        <w:t xml:space="preserve"> planta de</w:t>
      </w:r>
      <w:r w:rsidR="006E5572" w:rsidRPr="00DB165C">
        <w:rPr>
          <w:rFonts w:asciiTheme="minorHAnsi" w:hAnsiTheme="minorHAnsi" w:cstheme="minorHAnsi"/>
          <w:lang w:val="es-ES"/>
        </w:rPr>
        <w:t xml:space="preserve"> </w:t>
      </w:r>
      <w:r w:rsidR="00BF0E46" w:rsidRPr="00DB165C">
        <w:rPr>
          <w:rFonts w:asciiTheme="minorHAnsi" w:hAnsiTheme="minorHAnsi" w:cstheme="minorHAnsi"/>
          <w:lang w:val="es-ES"/>
        </w:rPr>
        <w:t xml:space="preserve">la </w:t>
      </w:r>
      <w:r w:rsidR="006E5572" w:rsidRPr="00DB165C">
        <w:rPr>
          <w:rFonts w:asciiTheme="minorHAnsi" w:hAnsiTheme="minorHAnsi" w:cstheme="minorHAnsi"/>
          <w:lang w:val="es-ES"/>
        </w:rPr>
        <w:t>sede principal de</w:t>
      </w:r>
      <w:r w:rsidR="0022169E" w:rsidRPr="00DB165C">
        <w:rPr>
          <w:rFonts w:asciiTheme="minorHAnsi" w:hAnsiTheme="minorHAnsi" w:cstheme="minorHAnsi"/>
          <w:lang w:val="es-ES"/>
        </w:rPr>
        <w:t>l</w:t>
      </w:r>
      <w:r w:rsidR="00CA658B" w:rsidRPr="00DB165C">
        <w:rPr>
          <w:rFonts w:asciiTheme="minorHAnsi" w:hAnsiTheme="minorHAnsi" w:cstheme="minorHAnsi"/>
          <w:lang w:val="es-ES"/>
        </w:rPr>
        <w:t xml:space="preserve"> </w:t>
      </w:r>
      <w:r w:rsidR="0022169E" w:rsidRPr="00DB165C">
        <w:rPr>
          <w:rFonts w:asciiTheme="minorHAnsi" w:hAnsiTheme="minorHAnsi" w:cstheme="minorHAnsi"/>
          <w:lang w:val="es-ES"/>
        </w:rPr>
        <w:t xml:space="preserve">CAAM </w:t>
      </w:r>
      <w:r w:rsidR="006E5572" w:rsidRPr="00DB165C">
        <w:rPr>
          <w:rFonts w:asciiTheme="minorHAnsi" w:hAnsiTheme="minorHAnsi" w:cstheme="minorHAnsi"/>
          <w:lang w:val="es-ES"/>
        </w:rPr>
        <w:t xml:space="preserve">con entrada libre y gratuita. </w:t>
      </w:r>
    </w:p>
    <w:p w:rsidR="00DB165C" w:rsidRPr="00DB165C" w:rsidRDefault="00DB165C" w:rsidP="00DB165C">
      <w:pPr>
        <w:spacing w:line="276" w:lineRule="auto"/>
        <w:jc w:val="both"/>
        <w:rPr>
          <w:rFonts w:asciiTheme="minorHAnsi" w:hAnsiTheme="minorHAnsi" w:cstheme="minorHAnsi"/>
          <w:lang w:val="es-ES"/>
        </w:rPr>
      </w:pPr>
    </w:p>
    <w:p w:rsidR="00DB165C" w:rsidRPr="00DB165C" w:rsidRDefault="00DB165C" w:rsidP="00DB165C">
      <w:pPr>
        <w:spacing w:line="276" w:lineRule="auto"/>
        <w:jc w:val="both"/>
        <w:rPr>
          <w:rFonts w:asciiTheme="minorHAnsi" w:eastAsia="Times New Roman" w:hAnsiTheme="minorHAnsi"/>
          <w:lang w:val="es-ES"/>
        </w:rPr>
      </w:pPr>
      <w:r w:rsidRPr="00DB165C">
        <w:rPr>
          <w:rFonts w:asciiTheme="minorHAnsi" w:eastAsia="Times New Roman" w:hAnsiTheme="minorHAnsi" w:cs="Arial"/>
          <w:lang w:val="es-ES"/>
        </w:rPr>
        <w:t>L</w:t>
      </w:r>
      <w:r w:rsidRPr="00DB165C">
        <w:rPr>
          <w:rFonts w:asciiTheme="minorHAnsi" w:eastAsia="Times New Roman" w:hAnsiTheme="minorHAnsi"/>
          <w:lang w:val="es-ES"/>
        </w:rPr>
        <w:t xml:space="preserve">a exhibición está compuesta por una selección de </w:t>
      </w:r>
      <w:r w:rsidR="00B46B13">
        <w:rPr>
          <w:rFonts w:asciiTheme="minorHAnsi" w:eastAsia="Times New Roman" w:hAnsiTheme="minorHAnsi"/>
          <w:lang w:val="es-ES"/>
        </w:rPr>
        <w:t xml:space="preserve">una veintena de </w:t>
      </w:r>
      <w:r w:rsidRPr="00DB165C">
        <w:rPr>
          <w:rFonts w:asciiTheme="minorHAnsi" w:eastAsia="Times New Roman" w:hAnsiTheme="minorHAnsi"/>
          <w:lang w:val="es-ES"/>
        </w:rPr>
        <w:t xml:space="preserve">obras que muestran diferentes momentos de su trayectoria plástica. Son piezas </w:t>
      </w:r>
      <w:r w:rsidR="001B029F">
        <w:rPr>
          <w:rFonts w:asciiTheme="minorHAnsi" w:eastAsia="Times New Roman" w:hAnsiTheme="minorHAnsi"/>
          <w:lang w:val="es-ES"/>
        </w:rPr>
        <w:t xml:space="preserve">que pertenecen a los fondos de la Colección </w:t>
      </w:r>
      <w:r w:rsidRPr="00DB165C">
        <w:rPr>
          <w:rFonts w:asciiTheme="minorHAnsi" w:eastAsia="Times New Roman" w:hAnsiTheme="minorHAnsi"/>
          <w:lang w:val="es-ES"/>
        </w:rPr>
        <w:t xml:space="preserve">CAAM, </w:t>
      </w:r>
      <w:r w:rsidR="00BD4E60">
        <w:rPr>
          <w:rFonts w:asciiTheme="minorHAnsi" w:eastAsia="Times New Roman" w:hAnsiTheme="minorHAnsi"/>
          <w:lang w:val="es-ES"/>
        </w:rPr>
        <w:t xml:space="preserve">del </w:t>
      </w:r>
      <w:r w:rsidRPr="00DB165C">
        <w:rPr>
          <w:rFonts w:asciiTheme="minorHAnsi" w:eastAsia="Times New Roman" w:hAnsiTheme="minorHAnsi"/>
          <w:lang w:val="es-ES"/>
        </w:rPr>
        <w:t xml:space="preserve">Cabildo de Gran Canaria, y </w:t>
      </w:r>
      <w:r w:rsidR="001B029F">
        <w:rPr>
          <w:rFonts w:asciiTheme="minorHAnsi" w:eastAsia="Times New Roman" w:hAnsiTheme="minorHAnsi"/>
          <w:lang w:val="es-ES"/>
        </w:rPr>
        <w:t>a</w:t>
      </w:r>
      <w:r w:rsidRPr="00DB165C">
        <w:rPr>
          <w:rFonts w:asciiTheme="minorHAnsi" w:eastAsia="Times New Roman" w:hAnsiTheme="minorHAnsi"/>
          <w:lang w:val="es-ES"/>
        </w:rPr>
        <w:t> la familia del artista. </w:t>
      </w:r>
    </w:p>
    <w:p w:rsidR="00DB165C" w:rsidRPr="00DB165C" w:rsidRDefault="00DB165C" w:rsidP="00DB165C">
      <w:pPr>
        <w:spacing w:line="276" w:lineRule="auto"/>
        <w:jc w:val="both"/>
        <w:rPr>
          <w:rFonts w:asciiTheme="minorHAnsi" w:eastAsia="Times New Roman" w:hAnsiTheme="minorHAnsi"/>
          <w:lang w:val="es-ES"/>
        </w:rPr>
      </w:pPr>
    </w:p>
    <w:p w:rsidR="00DB165C" w:rsidRPr="00DB165C" w:rsidRDefault="00DB165C" w:rsidP="00DB165C">
      <w:pPr>
        <w:shd w:val="clear" w:color="auto" w:fill="FFFFFF"/>
        <w:spacing w:after="240" w:line="276" w:lineRule="auto"/>
        <w:jc w:val="both"/>
        <w:textAlignment w:val="baseline"/>
        <w:rPr>
          <w:rFonts w:asciiTheme="minorHAnsi" w:eastAsia="Times New Roman" w:hAnsiTheme="minorHAnsi"/>
          <w:lang w:val="es-ES"/>
        </w:rPr>
      </w:pPr>
      <w:r w:rsidRPr="00DB165C">
        <w:rPr>
          <w:rFonts w:asciiTheme="minorHAnsi" w:eastAsia="Times New Roman" w:hAnsiTheme="minorHAnsi"/>
          <w:lang w:val="es-ES"/>
        </w:rPr>
        <w:t>La muestra incluye una de las primeras obras abstractas o informalistas que creó en Madrid en la década de los 50, como integrante de la vanguardia artística, y una selección de sus retratos, paisajes, arquitecturas, bodegones y trabajos sobre vegetación, que simultaneó durante este siglo XXI con un riguroso y creativo trabajo fotográfico y digital.  </w:t>
      </w:r>
    </w:p>
    <w:p w:rsidR="00D77A35" w:rsidRPr="00D77A35" w:rsidRDefault="00930A52" w:rsidP="00DB165C">
      <w:pPr>
        <w:spacing w:line="276" w:lineRule="auto"/>
        <w:jc w:val="both"/>
        <w:rPr>
          <w:rFonts w:asciiTheme="minorHAnsi" w:hAnsiTheme="minorHAnsi" w:cstheme="minorHAnsi"/>
          <w:lang w:val="es-ES"/>
        </w:rPr>
      </w:pPr>
      <w:r w:rsidRPr="00DB165C">
        <w:rPr>
          <w:rFonts w:asciiTheme="minorHAnsi" w:eastAsia="Times New Roman" w:hAnsiTheme="minorHAnsi" w:cs="Arial"/>
          <w:lang w:val="es-ES"/>
        </w:rPr>
        <w:t>Artista</w:t>
      </w:r>
      <w:r w:rsidR="00D77A35" w:rsidRPr="00D77A35">
        <w:rPr>
          <w:rFonts w:asciiTheme="minorHAnsi" w:eastAsia="Times New Roman" w:hAnsiTheme="minorHAnsi" w:cs="Arial"/>
          <w:lang w:val="es-ES"/>
        </w:rPr>
        <w:t xml:space="preserve"> de larga trayectoria nacional e internacional, </w:t>
      </w:r>
      <w:r w:rsidR="0022169E" w:rsidRPr="00DB165C">
        <w:rPr>
          <w:rFonts w:asciiTheme="minorHAnsi" w:eastAsia="Times New Roman" w:hAnsiTheme="minorHAnsi" w:cs="Arial"/>
          <w:lang w:val="es-ES"/>
        </w:rPr>
        <w:t xml:space="preserve">Alejandro </w:t>
      </w:r>
      <w:r w:rsidR="00D77A35" w:rsidRPr="00D77A35">
        <w:rPr>
          <w:rFonts w:asciiTheme="minorHAnsi" w:eastAsia="Times New Roman" w:hAnsiTheme="minorHAnsi" w:cs="Arial"/>
          <w:lang w:val="es-ES"/>
        </w:rPr>
        <w:t>Re</w:t>
      </w:r>
      <w:r w:rsidRPr="00DB165C">
        <w:rPr>
          <w:rFonts w:asciiTheme="minorHAnsi" w:eastAsia="Times New Roman" w:hAnsiTheme="minorHAnsi" w:cs="Arial"/>
          <w:lang w:val="es-ES"/>
        </w:rPr>
        <w:t xml:space="preserve">ino </w:t>
      </w:r>
      <w:r w:rsidR="0022169E" w:rsidRPr="00DB165C">
        <w:rPr>
          <w:rFonts w:asciiTheme="minorHAnsi" w:eastAsia="Times New Roman" w:hAnsiTheme="minorHAnsi" w:cs="Arial"/>
          <w:lang w:val="es-ES"/>
        </w:rPr>
        <w:t xml:space="preserve">(Las Palmas de Gran Canaria, 1935-2018) </w:t>
      </w:r>
      <w:r w:rsidRPr="00DB165C">
        <w:rPr>
          <w:rFonts w:asciiTheme="minorHAnsi" w:eastAsia="Times New Roman" w:hAnsiTheme="minorHAnsi" w:cs="Arial"/>
          <w:lang w:val="es-ES"/>
        </w:rPr>
        <w:t>es uno de los creadores canarios destacados, que h</w:t>
      </w:r>
      <w:r w:rsidR="00D77A35" w:rsidRPr="00D77A35">
        <w:rPr>
          <w:rFonts w:asciiTheme="minorHAnsi" w:eastAsia="Times New Roman" w:hAnsiTheme="minorHAnsi" w:cs="Arial"/>
          <w:lang w:val="es-ES"/>
        </w:rPr>
        <w:t xml:space="preserve">a abordado con especial énfasis el </w:t>
      </w:r>
      <w:r w:rsidR="00DB165C" w:rsidRPr="00DB165C">
        <w:rPr>
          <w:rFonts w:asciiTheme="minorHAnsi" w:eastAsia="Times New Roman" w:hAnsiTheme="minorHAnsi" w:cs="Arial"/>
          <w:lang w:val="es-ES"/>
        </w:rPr>
        <w:t xml:space="preserve">género del </w:t>
      </w:r>
      <w:r w:rsidR="00D77A35" w:rsidRPr="00D77A35">
        <w:rPr>
          <w:rFonts w:asciiTheme="minorHAnsi" w:eastAsia="Times New Roman" w:hAnsiTheme="minorHAnsi" w:cs="Arial"/>
          <w:lang w:val="es-ES"/>
        </w:rPr>
        <w:t>retrato</w:t>
      </w:r>
      <w:r w:rsidR="00BD4E60">
        <w:rPr>
          <w:rFonts w:asciiTheme="minorHAnsi" w:eastAsia="Times New Roman" w:hAnsiTheme="minorHAnsi" w:cs="Arial"/>
          <w:lang w:val="es-ES"/>
        </w:rPr>
        <w:t>,</w:t>
      </w:r>
      <w:r w:rsidR="00D77A35" w:rsidRPr="00D77A35">
        <w:rPr>
          <w:rFonts w:asciiTheme="minorHAnsi" w:eastAsia="Times New Roman" w:hAnsiTheme="minorHAnsi" w:cs="Arial"/>
          <w:lang w:val="es-ES"/>
        </w:rPr>
        <w:t xml:space="preserve"> en el que es</w:t>
      </w:r>
      <w:r w:rsidRPr="00DB165C">
        <w:rPr>
          <w:rFonts w:asciiTheme="minorHAnsi" w:eastAsia="Times New Roman" w:hAnsiTheme="minorHAnsi" w:cs="Arial"/>
          <w:lang w:val="es-ES"/>
        </w:rPr>
        <w:t>tá considerado un maestro de</w:t>
      </w:r>
      <w:r w:rsidRPr="00D77A35">
        <w:rPr>
          <w:rFonts w:asciiTheme="minorHAnsi" w:eastAsia="Times New Roman" w:hAnsiTheme="minorHAnsi" w:cs="Arial"/>
          <w:lang w:val="es-ES"/>
        </w:rPr>
        <w:t xml:space="preserve"> </w:t>
      </w:r>
      <w:r w:rsidR="00DB165C" w:rsidRPr="00DB165C">
        <w:rPr>
          <w:rFonts w:asciiTheme="minorHAnsi" w:eastAsia="Times New Roman" w:hAnsiTheme="minorHAnsi" w:cs="Arial"/>
          <w:lang w:val="es-ES"/>
        </w:rPr>
        <w:t>ámbito</w:t>
      </w:r>
      <w:r w:rsidRPr="00D77A35">
        <w:rPr>
          <w:rFonts w:asciiTheme="minorHAnsi" w:eastAsia="Times New Roman" w:hAnsiTheme="minorHAnsi" w:cs="Arial"/>
          <w:lang w:val="es-ES"/>
        </w:rPr>
        <w:t xml:space="preserve"> internacional</w:t>
      </w:r>
      <w:r w:rsidRPr="00DB165C">
        <w:rPr>
          <w:rFonts w:asciiTheme="minorHAnsi" w:eastAsia="Times New Roman" w:hAnsiTheme="minorHAnsi" w:cs="Arial"/>
          <w:lang w:val="es-ES"/>
        </w:rPr>
        <w:t xml:space="preserve">. </w:t>
      </w:r>
    </w:p>
    <w:p w:rsidR="001B029F" w:rsidRPr="00D77A35" w:rsidRDefault="00D77A35" w:rsidP="001B029F">
      <w:pPr>
        <w:shd w:val="clear" w:color="auto" w:fill="FFFFFF"/>
        <w:spacing w:before="376" w:after="376" w:line="276" w:lineRule="auto"/>
        <w:jc w:val="both"/>
        <w:rPr>
          <w:rFonts w:asciiTheme="minorHAnsi" w:eastAsia="Times New Roman" w:hAnsiTheme="minorHAnsi" w:cs="Arial"/>
          <w:lang w:val="es-ES"/>
        </w:rPr>
      </w:pPr>
      <w:r w:rsidRPr="00D77A35">
        <w:rPr>
          <w:rFonts w:asciiTheme="minorHAnsi" w:eastAsia="Times New Roman" w:hAnsiTheme="minorHAnsi" w:cs="Arial"/>
          <w:lang w:val="es-ES"/>
        </w:rPr>
        <w:t xml:space="preserve">A partir del </w:t>
      </w:r>
      <w:r w:rsidR="00BD4E60">
        <w:rPr>
          <w:rFonts w:asciiTheme="minorHAnsi" w:eastAsia="Times New Roman" w:hAnsiTheme="minorHAnsi" w:cs="Arial"/>
          <w:lang w:val="es-ES"/>
        </w:rPr>
        <w:t>año 2000</w:t>
      </w:r>
      <w:r w:rsidRPr="00D77A35">
        <w:rPr>
          <w:rFonts w:asciiTheme="minorHAnsi" w:eastAsia="Times New Roman" w:hAnsiTheme="minorHAnsi" w:cs="Arial"/>
          <w:lang w:val="es-ES"/>
        </w:rPr>
        <w:t xml:space="preserve"> </w:t>
      </w:r>
      <w:r w:rsidR="00BD4E60">
        <w:rPr>
          <w:rFonts w:asciiTheme="minorHAnsi" w:eastAsia="Times New Roman" w:hAnsiTheme="minorHAnsi" w:cs="Arial"/>
          <w:lang w:val="es-ES"/>
        </w:rPr>
        <w:t>explora</w:t>
      </w:r>
      <w:r w:rsidRPr="00D77A35">
        <w:rPr>
          <w:rFonts w:asciiTheme="minorHAnsi" w:eastAsia="Times New Roman" w:hAnsiTheme="minorHAnsi" w:cs="Arial"/>
          <w:lang w:val="es-ES"/>
        </w:rPr>
        <w:t xml:space="preserve"> </w:t>
      </w:r>
      <w:r w:rsidR="00BD4E60">
        <w:rPr>
          <w:rFonts w:asciiTheme="minorHAnsi" w:eastAsia="Times New Roman" w:hAnsiTheme="minorHAnsi" w:cs="Arial"/>
          <w:lang w:val="es-ES"/>
        </w:rPr>
        <w:t xml:space="preserve">el campo de </w:t>
      </w:r>
      <w:r w:rsidRPr="00D77A35">
        <w:rPr>
          <w:rFonts w:asciiTheme="minorHAnsi" w:eastAsia="Times New Roman" w:hAnsiTheme="minorHAnsi" w:cs="Arial"/>
          <w:lang w:val="es-ES"/>
        </w:rPr>
        <w:t>la tecnología</w:t>
      </w:r>
      <w:r w:rsidR="00930A52" w:rsidRPr="00DB165C">
        <w:rPr>
          <w:rFonts w:asciiTheme="minorHAnsi" w:eastAsia="Times New Roman" w:hAnsiTheme="minorHAnsi" w:cs="Arial"/>
          <w:lang w:val="es-ES"/>
        </w:rPr>
        <w:t xml:space="preserve"> y se especializa</w:t>
      </w:r>
      <w:r w:rsidRPr="00D77A35">
        <w:rPr>
          <w:rFonts w:asciiTheme="minorHAnsi" w:eastAsia="Times New Roman" w:hAnsiTheme="minorHAnsi" w:cs="Arial"/>
          <w:lang w:val="es-ES"/>
        </w:rPr>
        <w:t xml:space="preserve"> en la fotografía </w:t>
      </w:r>
      <w:r w:rsidR="00DB165C">
        <w:rPr>
          <w:rFonts w:asciiTheme="minorHAnsi" w:eastAsia="Times New Roman" w:hAnsiTheme="minorHAnsi" w:cs="Arial"/>
          <w:lang w:val="es-ES"/>
        </w:rPr>
        <w:t xml:space="preserve">digital. </w:t>
      </w:r>
      <w:r w:rsidR="001B029F" w:rsidRPr="00DB165C">
        <w:rPr>
          <w:rFonts w:asciiTheme="minorHAnsi" w:eastAsia="Times New Roman" w:hAnsiTheme="minorHAnsi" w:cs="Arial"/>
          <w:lang w:val="es-ES"/>
        </w:rPr>
        <w:t>El CAAM le dedicó e</w:t>
      </w:r>
      <w:r w:rsidR="001B029F">
        <w:rPr>
          <w:rFonts w:asciiTheme="minorHAnsi" w:eastAsia="Times New Roman" w:hAnsiTheme="minorHAnsi" w:cs="Arial"/>
          <w:lang w:val="es-ES"/>
        </w:rPr>
        <w:t xml:space="preserve">n </w:t>
      </w:r>
      <w:r w:rsidR="001B029F" w:rsidRPr="00DB165C">
        <w:rPr>
          <w:rFonts w:asciiTheme="minorHAnsi" w:eastAsia="Times New Roman" w:hAnsiTheme="minorHAnsi" w:cs="Arial"/>
          <w:lang w:val="es-ES"/>
        </w:rPr>
        <w:t xml:space="preserve">2006 la exposición ‘Los dinteles de la muerte’ </w:t>
      </w:r>
      <w:r w:rsidR="001B029F" w:rsidRPr="00DB165C">
        <w:rPr>
          <w:rFonts w:asciiTheme="minorHAnsi" w:hAnsiTheme="minorHAnsi"/>
          <w:shd w:val="clear" w:color="auto" w:fill="FFFFFF"/>
        </w:rPr>
        <w:t>en la que</w:t>
      </w:r>
      <w:r w:rsidR="002719C8">
        <w:rPr>
          <w:rFonts w:asciiTheme="minorHAnsi" w:hAnsiTheme="minorHAnsi"/>
          <w:shd w:val="clear" w:color="auto" w:fill="FFFFFF"/>
        </w:rPr>
        <w:t>,</w:t>
      </w:r>
      <w:r w:rsidR="001B029F" w:rsidRPr="00DB165C">
        <w:rPr>
          <w:rFonts w:asciiTheme="minorHAnsi" w:hAnsiTheme="minorHAnsi"/>
          <w:shd w:val="clear" w:color="auto" w:fill="FFFFFF"/>
        </w:rPr>
        <w:t xml:space="preserve"> a través de montajes fotográficos de personajes y objetos capturados por su cámara, transmitía en sus obras una particular visión de la vida desde la sabiduría de la madurez</w:t>
      </w:r>
      <w:r w:rsidR="001B029F">
        <w:rPr>
          <w:rFonts w:asciiTheme="minorHAnsi" w:hAnsiTheme="minorHAnsi"/>
          <w:shd w:val="clear" w:color="auto" w:fill="FFFFFF"/>
        </w:rPr>
        <w:t>. O</w:t>
      </w:r>
      <w:r w:rsidR="001B029F" w:rsidRPr="00DB165C">
        <w:rPr>
          <w:rFonts w:asciiTheme="minorHAnsi" w:hAnsiTheme="minorHAnsi"/>
          <w:shd w:val="clear" w:color="auto" w:fill="FFFFFF"/>
        </w:rPr>
        <w:t xml:space="preserve">bras que son fotografías y son cuadros a la vez. </w:t>
      </w:r>
    </w:p>
    <w:p w:rsidR="00DB165C" w:rsidRDefault="008114AB" w:rsidP="00DB165C">
      <w:pPr>
        <w:shd w:val="clear" w:color="auto" w:fill="FFFFFF"/>
        <w:spacing w:before="376" w:after="376" w:line="276" w:lineRule="auto"/>
        <w:jc w:val="both"/>
        <w:rPr>
          <w:rFonts w:asciiTheme="minorHAnsi" w:eastAsia="Times New Roman" w:hAnsiTheme="minorHAnsi" w:cs="Arial"/>
          <w:lang w:val="es-ES"/>
        </w:rPr>
      </w:pPr>
      <w:r>
        <w:rPr>
          <w:rFonts w:asciiTheme="minorHAnsi" w:eastAsia="Times New Roman" w:hAnsiTheme="minorHAnsi" w:cs="Arial"/>
          <w:lang w:val="es-ES"/>
        </w:rPr>
        <w:t xml:space="preserve">Alejandro </w:t>
      </w:r>
      <w:r w:rsidR="00DB165C">
        <w:rPr>
          <w:rFonts w:asciiTheme="minorHAnsi" w:eastAsia="Times New Roman" w:hAnsiTheme="minorHAnsi" w:cs="Arial"/>
          <w:lang w:val="es-ES"/>
        </w:rPr>
        <w:t>Reino e</w:t>
      </w:r>
      <w:r w:rsidR="00D77A35" w:rsidRPr="00D77A35">
        <w:rPr>
          <w:rFonts w:asciiTheme="minorHAnsi" w:eastAsia="Times New Roman" w:hAnsiTheme="minorHAnsi" w:cs="Arial"/>
          <w:lang w:val="es-ES"/>
        </w:rPr>
        <w:t xml:space="preserve">stá incluido </w:t>
      </w:r>
      <w:r w:rsidR="00DB165C" w:rsidRPr="00D77A35">
        <w:rPr>
          <w:rFonts w:asciiTheme="minorHAnsi" w:eastAsia="Times New Roman" w:hAnsiTheme="minorHAnsi" w:cs="Arial"/>
          <w:lang w:val="es-ES"/>
        </w:rPr>
        <w:t xml:space="preserve">en el Diccionario Biográfico Español </w:t>
      </w:r>
      <w:r w:rsidR="00DB165C">
        <w:rPr>
          <w:rFonts w:asciiTheme="minorHAnsi" w:eastAsia="Times New Roman" w:hAnsiTheme="minorHAnsi" w:cs="Arial"/>
          <w:lang w:val="es-ES"/>
        </w:rPr>
        <w:t xml:space="preserve">de la Real Academia de Historia, </w:t>
      </w:r>
      <w:r w:rsidR="00D77A35" w:rsidRPr="00D77A35">
        <w:rPr>
          <w:rFonts w:asciiTheme="minorHAnsi" w:eastAsia="Times New Roman" w:hAnsiTheme="minorHAnsi" w:cs="Arial"/>
          <w:lang w:val="es-ES"/>
        </w:rPr>
        <w:t xml:space="preserve">junto a </w:t>
      </w:r>
      <w:r>
        <w:rPr>
          <w:rFonts w:asciiTheme="minorHAnsi" w:eastAsia="Times New Roman" w:hAnsiTheme="minorHAnsi" w:cs="Arial"/>
          <w:lang w:val="es-ES"/>
        </w:rPr>
        <w:t xml:space="preserve">otros artistas canarios de la talla de </w:t>
      </w:r>
      <w:r w:rsidR="00D77A35" w:rsidRPr="00D77A35">
        <w:rPr>
          <w:rFonts w:asciiTheme="minorHAnsi" w:eastAsia="Times New Roman" w:hAnsiTheme="minorHAnsi" w:cs="Arial"/>
          <w:lang w:val="es-ES"/>
        </w:rPr>
        <w:t>Manolo Millares</w:t>
      </w:r>
      <w:r>
        <w:rPr>
          <w:rFonts w:asciiTheme="minorHAnsi" w:eastAsia="Times New Roman" w:hAnsiTheme="minorHAnsi" w:cs="Arial"/>
          <w:lang w:val="es-ES"/>
        </w:rPr>
        <w:t xml:space="preserve"> o</w:t>
      </w:r>
      <w:r w:rsidR="00D77A35" w:rsidRPr="00D77A35">
        <w:rPr>
          <w:rFonts w:asciiTheme="minorHAnsi" w:eastAsia="Times New Roman" w:hAnsiTheme="minorHAnsi" w:cs="Arial"/>
          <w:lang w:val="es-ES"/>
        </w:rPr>
        <w:t xml:space="preserve"> Martín Chirino</w:t>
      </w:r>
      <w:r w:rsidR="00DB165C">
        <w:rPr>
          <w:rFonts w:asciiTheme="minorHAnsi" w:eastAsia="Times New Roman" w:hAnsiTheme="minorHAnsi" w:cs="Arial"/>
          <w:lang w:val="es-ES"/>
        </w:rPr>
        <w:t>.</w:t>
      </w:r>
      <w:r w:rsidR="001B029F" w:rsidRPr="001B029F">
        <w:rPr>
          <w:rFonts w:asciiTheme="minorHAnsi" w:eastAsia="Times New Roman" w:hAnsiTheme="minorHAnsi" w:cs="Arial"/>
          <w:lang w:val="es-ES"/>
        </w:rPr>
        <w:t xml:space="preserve"> </w:t>
      </w:r>
      <w:r w:rsidR="001B029F">
        <w:rPr>
          <w:rFonts w:asciiTheme="minorHAnsi" w:eastAsia="Times New Roman" w:hAnsiTheme="minorHAnsi" w:cs="Arial"/>
          <w:lang w:val="es-ES"/>
        </w:rPr>
        <w:t xml:space="preserve">Su obra forma parte de </w:t>
      </w:r>
      <w:r w:rsidR="001B029F" w:rsidRPr="00D77A35">
        <w:rPr>
          <w:rFonts w:asciiTheme="minorHAnsi" w:eastAsia="Times New Roman" w:hAnsiTheme="minorHAnsi" w:cs="Arial"/>
          <w:lang w:val="es-ES"/>
        </w:rPr>
        <w:t>fondos de prestigios</w:t>
      </w:r>
      <w:r w:rsidR="002719C8">
        <w:rPr>
          <w:rFonts w:asciiTheme="minorHAnsi" w:eastAsia="Times New Roman" w:hAnsiTheme="minorHAnsi" w:cs="Arial"/>
          <w:lang w:val="es-ES"/>
        </w:rPr>
        <w:t>as colecciones internacionales,</w:t>
      </w:r>
      <w:r w:rsidR="001B029F" w:rsidRPr="00D77A35">
        <w:rPr>
          <w:rFonts w:asciiTheme="minorHAnsi" w:eastAsia="Times New Roman" w:hAnsiTheme="minorHAnsi" w:cs="Arial"/>
          <w:lang w:val="es-ES"/>
        </w:rPr>
        <w:t xml:space="preserve"> públicas</w:t>
      </w:r>
      <w:r w:rsidR="002719C8">
        <w:rPr>
          <w:rFonts w:asciiTheme="minorHAnsi" w:eastAsia="Times New Roman" w:hAnsiTheme="minorHAnsi" w:cs="Arial"/>
          <w:lang w:val="es-ES"/>
        </w:rPr>
        <w:t xml:space="preserve"> y</w:t>
      </w:r>
      <w:r w:rsidR="001B029F" w:rsidRPr="00D77A35">
        <w:rPr>
          <w:rFonts w:asciiTheme="minorHAnsi" w:eastAsia="Times New Roman" w:hAnsiTheme="minorHAnsi" w:cs="Arial"/>
          <w:lang w:val="es-ES"/>
        </w:rPr>
        <w:t xml:space="preserve"> privadas.</w:t>
      </w:r>
    </w:p>
    <w:p w:rsidR="00204A40" w:rsidRDefault="00204A40" w:rsidP="008D32EB">
      <w:pPr>
        <w:autoSpaceDE w:val="0"/>
        <w:autoSpaceDN w:val="0"/>
        <w:adjustRightInd w:val="0"/>
        <w:outlineLvl w:val="0"/>
        <w:rPr>
          <w:rFonts w:ascii="Calibri" w:hAnsi="Calibri"/>
          <w:sz w:val="28"/>
          <w:szCs w:val="28"/>
          <w:lang w:val="es-ES"/>
        </w:rPr>
      </w:pPr>
    </w:p>
    <w:p w:rsidR="00DB165C" w:rsidRPr="00AF3CEB" w:rsidRDefault="00DB165C" w:rsidP="00DB165C">
      <w:pPr>
        <w:rPr>
          <w:rFonts w:ascii="Calibri" w:hAnsi="Calibri" w:cs="Calibri"/>
          <w:bCs/>
          <w:sz w:val="28"/>
          <w:szCs w:val="28"/>
        </w:rPr>
      </w:pPr>
      <w:r w:rsidRPr="00AF3CEB">
        <w:rPr>
          <w:rFonts w:ascii="Calibri" w:hAnsi="Calibri" w:cs="Calibri"/>
          <w:bCs/>
          <w:sz w:val="28"/>
          <w:szCs w:val="28"/>
        </w:rPr>
        <w:t>LISTADO DE OBRAS</w:t>
      </w:r>
    </w:p>
    <w:p w:rsidR="00DB165C" w:rsidRDefault="00DB165C" w:rsidP="00DB165C">
      <w:pPr>
        <w:rPr>
          <w:rFonts w:ascii="Verdana" w:hAnsi="Verdana"/>
          <w:bCs/>
          <w:i/>
          <w:sz w:val="20"/>
        </w:rPr>
      </w:pPr>
    </w:p>
    <w:p w:rsidR="00DB165C" w:rsidRDefault="00DB165C" w:rsidP="00DB165C">
      <w:pPr>
        <w:rPr>
          <w:rFonts w:ascii="Verdana" w:hAnsi="Verdana"/>
          <w:bCs/>
          <w:i/>
          <w:sz w:val="20"/>
        </w:rPr>
      </w:pPr>
    </w:p>
    <w:p w:rsidR="00DB165C" w:rsidRPr="00755672" w:rsidRDefault="00DB165C" w:rsidP="00DB165C">
      <w:pPr>
        <w:rPr>
          <w:rFonts w:ascii="Calibri" w:hAnsi="Calibri" w:cs="Calibri"/>
          <w:bCs/>
          <w:iCs/>
          <w:sz w:val="22"/>
          <w:szCs w:val="22"/>
          <w:lang w:val="es-ES"/>
        </w:rPr>
      </w:pPr>
      <w:r w:rsidRPr="00AF3CEB">
        <w:rPr>
          <w:rFonts w:ascii="Calibri" w:hAnsi="Calibri" w:cs="Calibri"/>
          <w:b/>
          <w:bCs/>
          <w:i/>
          <w:sz w:val="22"/>
          <w:szCs w:val="22"/>
        </w:rPr>
        <w:t>Abstracción</w:t>
      </w:r>
      <w:r w:rsidRPr="00755672">
        <w:rPr>
          <w:rFonts w:ascii="Calibri" w:hAnsi="Calibri" w:cs="Calibri"/>
          <w:bCs/>
          <w:i/>
          <w:sz w:val="22"/>
          <w:szCs w:val="22"/>
        </w:rPr>
        <w:t xml:space="preserve">, </w:t>
      </w:r>
      <w:r w:rsidRPr="00755672">
        <w:rPr>
          <w:rFonts w:ascii="Calibri" w:hAnsi="Calibri" w:cs="Calibri"/>
          <w:bCs/>
          <w:iCs/>
          <w:sz w:val="22"/>
          <w:szCs w:val="22"/>
          <w:lang w:val="es-ES"/>
        </w:rPr>
        <w:t>1958</w:t>
      </w:r>
    </w:p>
    <w:p w:rsidR="00DB165C" w:rsidRPr="00B46B13" w:rsidRDefault="00DB165C" w:rsidP="00DB165C">
      <w:pPr>
        <w:pStyle w:val="Sangradetextonormal"/>
        <w:rPr>
          <w:rFonts w:ascii="Calibri" w:hAnsi="Calibri" w:cs="Calibri"/>
          <w:sz w:val="22"/>
          <w:szCs w:val="22"/>
        </w:rPr>
      </w:pPr>
      <w:r w:rsidRPr="00B46B13">
        <w:rPr>
          <w:rFonts w:ascii="Calibri" w:hAnsi="Calibri" w:cs="Calibri"/>
          <w:sz w:val="22"/>
          <w:szCs w:val="22"/>
        </w:rPr>
        <w:t xml:space="preserve">Acrílico sobre </w:t>
      </w:r>
      <w:proofErr w:type="spellStart"/>
      <w:r w:rsidRPr="00B46B13">
        <w:rPr>
          <w:rFonts w:ascii="Calibri" w:hAnsi="Calibri" w:cs="Calibri"/>
          <w:sz w:val="22"/>
          <w:szCs w:val="22"/>
        </w:rPr>
        <w:t>táblex</w:t>
      </w:r>
      <w:proofErr w:type="spellEnd"/>
      <w:r w:rsidRPr="00B46B13">
        <w:rPr>
          <w:rFonts w:ascii="Calibri" w:hAnsi="Calibri" w:cs="Calibri"/>
          <w:sz w:val="22"/>
          <w:szCs w:val="22"/>
        </w:rPr>
        <w:t>. 65 x 86,5 cm. Colección CAAM. Cabildo de Gran Canaria</w:t>
      </w: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s-ES"/>
        </w:rPr>
        <w:drawing>
          <wp:inline distT="0" distB="0" distL="0" distR="0">
            <wp:extent cx="1555309" cy="1155455"/>
            <wp:effectExtent l="19050" t="0" r="6791" b="0"/>
            <wp:docPr id="27" name="Imagen 3" descr="Re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in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93" cy="115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65C" w:rsidRDefault="00DB165C" w:rsidP="00DB165C">
      <w:pPr>
        <w:rPr>
          <w:rFonts w:ascii="Calibri" w:hAnsi="Calibri" w:cs="Calibri"/>
          <w:sz w:val="22"/>
          <w:szCs w:val="22"/>
        </w:rPr>
      </w:pPr>
    </w:p>
    <w:p w:rsidR="00DB165C" w:rsidRDefault="00DB165C" w:rsidP="00DB165C">
      <w:pPr>
        <w:rPr>
          <w:rFonts w:ascii="Calibri" w:hAnsi="Calibri" w:cs="Calibri"/>
          <w:i/>
          <w:sz w:val="22"/>
          <w:szCs w:val="22"/>
          <w:lang w:val="es-ES"/>
        </w:rPr>
      </w:pP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  <w:lang w:val="es-ES"/>
        </w:rPr>
      </w:pPr>
      <w:r w:rsidRPr="00AF3CEB">
        <w:rPr>
          <w:rFonts w:ascii="Calibri" w:hAnsi="Calibri" w:cs="Calibri"/>
          <w:b/>
          <w:i/>
          <w:sz w:val="22"/>
          <w:szCs w:val="22"/>
          <w:lang w:val="es-ES"/>
        </w:rPr>
        <w:t xml:space="preserve">Vista de </w:t>
      </w:r>
      <w:proofErr w:type="spellStart"/>
      <w:r w:rsidRPr="00AF3CEB">
        <w:rPr>
          <w:rFonts w:ascii="Calibri" w:hAnsi="Calibri" w:cs="Calibri"/>
          <w:b/>
          <w:i/>
          <w:sz w:val="22"/>
          <w:szCs w:val="22"/>
          <w:lang w:val="es-ES"/>
        </w:rPr>
        <w:t>Essaouira</w:t>
      </w:r>
      <w:proofErr w:type="spellEnd"/>
      <w:r w:rsidRPr="00AF3CEB">
        <w:rPr>
          <w:rFonts w:ascii="Calibri" w:hAnsi="Calibri" w:cs="Calibri"/>
          <w:b/>
          <w:sz w:val="22"/>
          <w:szCs w:val="22"/>
          <w:lang w:val="es-ES"/>
        </w:rPr>
        <w:t>,</w:t>
      </w:r>
      <w:r w:rsidRPr="00755672">
        <w:rPr>
          <w:rFonts w:ascii="Calibri" w:hAnsi="Calibri" w:cs="Calibri"/>
          <w:sz w:val="22"/>
          <w:szCs w:val="22"/>
          <w:lang w:val="es-ES"/>
        </w:rPr>
        <w:t xml:space="preserve"> 1989 </w:t>
      </w: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</w:rPr>
      </w:pPr>
      <w:r w:rsidRPr="00755672">
        <w:rPr>
          <w:rFonts w:ascii="Calibri" w:hAnsi="Calibri" w:cs="Calibri"/>
          <w:sz w:val="22"/>
          <w:szCs w:val="22"/>
        </w:rPr>
        <w:t xml:space="preserve">Óleo sobre lienzo. 27 x </w:t>
      </w:r>
      <w:smartTag w:uri="urn:schemas-microsoft-com:office:smarttags" w:element="metricconverter">
        <w:smartTagPr>
          <w:attr w:name="ProductID" w:val="38 cm"/>
        </w:smartTagPr>
        <w:r w:rsidRPr="00755672">
          <w:rPr>
            <w:rFonts w:ascii="Calibri" w:hAnsi="Calibri" w:cs="Calibri"/>
            <w:sz w:val="22"/>
            <w:szCs w:val="22"/>
          </w:rPr>
          <w:t>38 cm</w:t>
        </w:r>
      </w:smartTag>
    </w:p>
    <w:p w:rsidR="00DB165C" w:rsidRDefault="00912B44" w:rsidP="00DB165C">
      <w:pPr>
        <w:rPr>
          <w:rFonts w:ascii="Calibri" w:hAnsi="Calibri" w:cs="Calibri"/>
          <w:i/>
          <w:sz w:val="22"/>
          <w:szCs w:val="22"/>
          <w:lang w:val="es-ES"/>
        </w:rPr>
      </w:pPr>
      <w:r>
        <w:rPr>
          <w:rFonts w:ascii="Calibri" w:hAnsi="Calibri" w:cs="Calibri"/>
          <w:i/>
          <w:noProof/>
          <w:sz w:val="22"/>
          <w:szCs w:val="22"/>
          <w:lang w:val="es-ES"/>
        </w:rPr>
        <w:drawing>
          <wp:inline distT="0" distB="0" distL="0" distR="0">
            <wp:extent cx="1698432" cy="1248355"/>
            <wp:effectExtent l="19050" t="0" r="0" b="0"/>
            <wp:docPr id="4" name="Imagen 1" descr="M:\2018\ESPACIOS\CAAM-BALCONES 11\EXPOSICIONES B11\2018.01.25-3-ALEJANDRO REINO\Difusión\IMG_8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2018\ESPACIOS\CAAM-BALCONES 11\EXPOSICIONES B11\2018.01.25-3-ALEJANDRO REINO\Difusión\IMG_837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741" t="13706" r="8851" b="6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32" cy="12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65C" w:rsidRDefault="00DB165C" w:rsidP="00DB165C">
      <w:pPr>
        <w:rPr>
          <w:rFonts w:ascii="Calibri" w:hAnsi="Calibri" w:cs="Calibri"/>
          <w:i/>
          <w:sz w:val="22"/>
          <w:szCs w:val="22"/>
          <w:lang w:val="es-ES"/>
        </w:rPr>
      </w:pPr>
    </w:p>
    <w:p w:rsidR="00DB165C" w:rsidRDefault="00DB165C" w:rsidP="00DB165C">
      <w:pPr>
        <w:rPr>
          <w:rFonts w:ascii="Calibri" w:hAnsi="Calibri" w:cs="Calibri"/>
          <w:i/>
          <w:sz w:val="22"/>
          <w:szCs w:val="22"/>
          <w:lang w:val="es-ES"/>
        </w:rPr>
      </w:pP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  <w:lang w:val="es-ES"/>
        </w:rPr>
      </w:pPr>
      <w:r w:rsidRPr="00AF3CEB">
        <w:rPr>
          <w:rFonts w:ascii="Calibri" w:hAnsi="Calibri" w:cs="Calibri"/>
          <w:b/>
          <w:i/>
          <w:sz w:val="22"/>
          <w:szCs w:val="22"/>
          <w:lang w:val="es-ES"/>
        </w:rPr>
        <w:t>Capitel y rosas</w:t>
      </w:r>
      <w:r w:rsidRPr="00755672">
        <w:rPr>
          <w:rFonts w:ascii="Calibri" w:hAnsi="Calibri" w:cs="Calibri"/>
          <w:sz w:val="22"/>
          <w:szCs w:val="22"/>
          <w:lang w:val="es-ES"/>
        </w:rPr>
        <w:t xml:space="preserve">, 1996 </w:t>
      </w: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  <w:lang w:val="es-ES"/>
        </w:rPr>
      </w:pPr>
      <w:r w:rsidRPr="00755672">
        <w:rPr>
          <w:rFonts w:ascii="Calibri" w:hAnsi="Calibri" w:cs="Calibri"/>
          <w:sz w:val="22"/>
          <w:szCs w:val="22"/>
          <w:lang w:val="es-ES"/>
        </w:rPr>
        <w:t xml:space="preserve">Óleo sobre lienzo. 46 x </w:t>
      </w:r>
      <w:smartTag w:uri="urn:schemas-microsoft-com:office:smarttags" w:element="metricconverter">
        <w:smartTagPr>
          <w:attr w:name="ProductID" w:val="50 cm"/>
        </w:smartTagPr>
        <w:r w:rsidRPr="00755672">
          <w:rPr>
            <w:rFonts w:ascii="Calibri" w:hAnsi="Calibri" w:cs="Calibri"/>
            <w:sz w:val="22"/>
            <w:szCs w:val="22"/>
            <w:lang w:val="es-ES"/>
          </w:rPr>
          <w:t>50 cm</w:t>
        </w:r>
      </w:smartTag>
    </w:p>
    <w:p w:rsidR="00DB165C" w:rsidRDefault="00912B44" w:rsidP="00DB165C">
      <w:pPr>
        <w:rPr>
          <w:rFonts w:ascii="Calibri" w:hAnsi="Calibri" w:cs="Calibri"/>
          <w:i/>
          <w:sz w:val="22"/>
          <w:szCs w:val="22"/>
          <w:lang w:val="es-ES"/>
        </w:rPr>
      </w:pPr>
      <w:r>
        <w:rPr>
          <w:rFonts w:ascii="Calibri" w:hAnsi="Calibri" w:cs="Calibri"/>
          <w:i/>
          <w:noProof/>
          <w:sz w:val="22"/>
          <w:szCs w:val="22"/>
          <w:lang w:val="es-ES"/>
        </w:rPr>
        <w:drawing>
          <wp:inline distT="0" distB="0" distL="0" distR="0">
            <wp:extent cx="1351722" cy="1264258"/>
            <wp:effectExtent l="19050" t="0" r="828" b="0"/>
            <wp:docPr id="5" name="Imagen 2" descr="M:\2018\ESPACIOS\CAAM-BALCONES 11\EXPOSICIONES B11\2018.01.25-3-ALEJANDRO REINO\Difusión\IMG_8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2018\ESPACIOS\CAAM-BALCONES 11\EXPOSICIONES B11\2018.01.25-3-ALEJANDRO REINO\Difusión\IMG_837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951" t="4790" r="11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26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65C" w:rsidRDefault="00DB165C" w:rsidP="00DB165C">
      <w:pPr>
        <w:rPr>
          <w:rFonts w:ascii="Calibri" w:hAnsi="Calibri" w:cs="Calibri"/>
          <w:i/>
          <w:sz w:val="22"/>
          <w:szCs w:val="22"/>
          <w:lang w:val="es-ES"/>
        </w:rPr>
      </w:pPr>
    </w:p>
    <w:p w:rsidR="00225AF2" w:rsidRDefault="00225AF2" w:rsidP="00DB165C">
      <w:pPr>
        <w:rPr>
          <w:rFonts w:ascii="Calibri" w:hAnsi="Calibri" w:cs="Calibri"/>
          <w:i/>
          <w:sz w:val="22"/>
          <w:szCs w:val="22"/>
          <w:lang w:val="es-ES"/>
        </w:rPr>
      </w:pP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  <w:lang w:val="es-ES"/>
        </w:rPr>
      </w:pPr>
      <w:r w:rsidRPr="003E50F4">
        <w:rPr>
          <w:rFonts w:ascii="Calibri" w:hAnsi="Calibri" w:cs="Calibri"/>
          <w:b/>
          <w:i/>
          <w:sz w:val="22"/>
          <w:szCs w:val="22"/>
          <w:lang w:val="es-ES"/>
        </w:rPr>
        <w:t>Guacamayo sobre friso</w:t>
      </w:r>
      <w:r w:rsidRPr="003E50F4">
        <w:rPr>
          <w:rFonts w:ascii="Calibri" w:hAnsi="Calibri" w:cs="Calibri"/>
          <w:b/>
          <w:sz w:val="22"/>
          <w:szCs w:val="22"/>
          <w:lang w:val="es-ES"/>
        </w:rPr>
        <w:t>,</w:t>
      </w:r>
      <w:r w:rsidRPr="00755672">
        <w:rPr>
          <w:rFonts w:ascii="Calibri" w:hAnsi="Calibri" w:cs="Calibri"/>
          <w:sz w:val="22"/>
          <w:szCs w:val="22"/>
          <w:lang w:val="es-ES"/>
        </w:rPr>
        <w:t xml:space="preserve"> 1997 </w:t>
      </w: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</w:rPr>
      </w:pPr>
      <w:r w:rsidRPr="00755672">
        <w:rPr>
          <w:rFonts w:ascii="Calibri" w:hAnsi="Calibri" w:cs="Calibri"/>
          <w:sz w:val="22"/>
          <w:szCs w:val="22"/>
        </w:rPr>
        <w:t xml:space="preserve">Óleo sobre lienzo. 64 x </w:t>
      </w:r>
      <w:smartTag w:uri="urn:schemas-microsoft-com:office:smarttags" w:element="metricconverter">
        <w:smartTagPr>
          <w:attr w:name="ProductID" w:val="49 cm"/>
        </w:smartTagPr>
        <w:r w:rsidRPr="00755672">
          <w:rPr>
            <w:rFonts w:ascii="Calibri" w:hAnsi="Calibri" w:cs="Calibri"/>
            <w:sz w:val="22"/>
            <w:szCs w:val="22"/>
          </w:rPr>
          <w:t>49 cm</w:t>
        </w:r>
      </w:smartTag>
    </w:p>
    <w:p w:rsidR="00DB165C" w:rsidRDefault="00DB165C" w:rsidP="00DB16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s-ES"/>
        </w:rPr>
        <w:drawing>
          <wp:inline distT="0" distB="0" distL="0" distR="0">
            <wp:extent cx="1355891" cy="1563624"/>
            <wp:effectExtent l="19050" t="0" r="0" b="0"/>
            <wp:docPr id="26" name="Imagen 4" descr="Guacamayo y friso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acamayo y friso - copi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546" cy="156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</w:rPr>
      </w:pP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  <w:lang w:val="es-ES"/>
        </w:rPr>
      </w:pPr>
      <w:r w:rsidRPr="00AF3CEB">
        <w:rPr>
          <w:rFonts w:ascii="Calibri" w:hAnsi="Calibri" w:cs="Calibri"/>
          <w:b/>
          <w:i/>
          <w:iCs/>
          <w:sz w:val="22"/>
          <w:szCs w:val="22"/>
          <w:lang w:val="es-ES"/>
        </w:rPr>
        <w:t>Muralla de la Medina</w:t>
      </w:r>
      <w:r>
        <w:rPr>
          <w:rFonts w:ascii="Calibri" w:hAnsi="Calibri" w:cs="Calibri"/>
          <w:b/>
          <w:i/>
          <w:iCs/>
          <w:sz w:val="22"/>
          <w:szCs w:val="22"/>
          <w:lang w:val="es-ES"/>
        </w:rPr>
        <w:t xml:space="preserve"> de</w:t>
      </w:r>
      <w:r w:rsidRPr="00AF3CEB">
        <w:rPr>
          <w:rFonts w:ascii="Calibri" w:hAnsi="Calibri" w:cs="Calibri"/>
          <w:b/>
          <w:sz w:val="22"/>
          <w:szCs w:val="22"/>
          <w:lang w:val="es-ES"/>
        </w:rPr>
        <w:t xml:space="preserve"> Marrakech</w:t>
      </w:r>
      <w:r>
        <w:rPr>
          <w:rFonts w:ascii="Calibri" w:hAnsi="Calibri" w:cs="Calibri"/>
          <w:b/>
          <w:sz w:val="22"/>
          <w:szCs w:val="22"/>
          <w:lang w:val="es-ES"/>
        </w:rPr>
        <w:t>,</w:t>
      </w:r>
      <w:r w:rsidRPr="00755672">
        <w:rPr>
          <w:rFonts w:ascii="Calibri" w:hAnsi="Calibri" w:cs="Calibri"/>
          <w:sz w:val="22"/>
          <w:szCs w:val="22"/>
          <w:lang w:val="es-ES"/>
        </w:rPr>
        <w:t xml:space="preserve"> 1998 </w:t>
      </w: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  <w:lang w:val="es-ES"/>
        </w:rPr>
      </w:pPr>
      <w:r w:rsidRPr="00755672">
        <w:rPr>
          <w:rFonts w:ascii="Calibri" w:hAnsi="Calibri" w:cs="Calibri"/>
          <w:sz w:val="22"/>
          <w:szCs w:val="22"/>
          <w:lang w:val="es-ES"/>
        </w:rPr>
        <w:t xml:space="preserve">Óleo sobre lienzo. 62 x </w:t>
      </w:r>
      <w:smartTag w:uri="urn:schemas-microsoft-com:office:smarttags" w:element="metricconverter">
        <w:smartTagPr>
          <w:attr w:name="ProductID" w:val="51,5 cm"/>
        </w:smartTagPr>
        <w:r w:rsidRPr="00755672">
          <w:rPr>
            <w:rFonts w:ascii="Calibri" w:hAnsi="Calibri" w:cs="Calibri"/>
            <w:sz w:val="22"/>
            <w:szCs w:val="22"/>
            <w:lang w:val="es-ES"/>
          </w:rPr>
          <w:t>51,5 cm</w:t>
        </w:r>
      </w:smartTag>
    </w:p>
    <w:p w:rsidR="00DB165C" w:rsidRDefault="00912B44" w:rsidP="00DB165C">
      <w:pPr>
        <w:rPr>
          <w:rFonts w:ascii="Calibri" w:hAnsi="Calibri" w:cs="Calibri"/>
          <w:i/>
          <w:iCs/>
          <w:sz w:val="22"/>
          <w:szCs w:val="22"/>
          <w:lang w:val="es-ES"/>
        </w:rPr>
      </w:pPr>
      <w:r>
        <w:rPr>
          <w:rFonts w:ascii="Calibri" w:hAnsi="Calibri" w:cs="Calibri"/>
          <w:i/>
          <w:iCs/>
          <w:noProof/>
          <w:sz w:val="22"/>
          <w:szCs w:val="22"/>
          <w:lang w:val="es-ES"/>
        </w:rPr>
        <w:drawing>
          <wp:inline distT="0" distB="0" distL="0" distR="0">
            <wp:extent cx="1451942" cy="1811777"/>
            <wp:effectExtent l="19050" t="0" r="0" b="0"/>
            <wp:docPr id="6" name="Imagen 3" descr="M:\2018\ESPACIOS\CAAM-BALCONES 11\EXPOSICIONES B11\2018.01.25-3-ALEJANDRO REINO\OBRAS\Imágenes obras\Image-21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2018\ESPACIOS\CAAM-BALCONES 11\EXPOSICIONES B11\2018.01.25-3-ALEJANDRO REINO\OBRAS\Imágenes obras\Image-21 - cop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13" cy="181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65C" w:rsidRDefault="00DB165C" w:rsidP="00DB165C">
      <w:pPr>
        <w:rPr>
          <w:rFonts w:ascii="Calibri" w:hAnsi="Calibri" w:cs="Calibri"/>
          <w:i/>
          <w:iCs/>
          <w:sz w:val="22"/>
          <w:szCs w:val="22"/>
          <w:lang w:val="es-ES"/>
        </w:rPr>
      </w:pPr>
    </w:p>
    <w:p w:rsidR="00DB165C" w:rsidRDefault="00DB165C" w:rsidP="00DB165C">
      <w:pPr>
        <w:rPr>
          <w:rFonts w:ascii="Calibri" w:hAnsi="Calibri" w:cs="Calibri"/>
          <w:i/>
          <w:iCs/>
          <w:sz w:val="22"/>
          <w:szCs w:val="22"/>
          <w:lang w:val="es-ES"/>
        </w:rPr>
      </w:pPr>
    </w:p>
    <w:p w:rsidR="00225AF2" w:rsidRPr="00755672" w:rsidRDefault="00225AF2" w:rsidP="00DB165C">
      <w:pPr>
        <w:rPr>
          <w:rFonts w:ascii="Calibri" w:hAnsi="Calibri" w:cs="Calibri"/>
          <w:i/>
          <w:iCs/>
          <w:sz w:val="22"/>
          <w:szCs w:val="22"/>
          <w:lang w:val="es-ES"/>
        </w:rPr>
      </w:pPr>
    </w:p>
    <w:p w:rsidR="00DB165C" w:rsidRPr="00AF3CEB" w:rsidRDefault="00DB165C" w:rsidP="00DB165C">
      <w:pPr>
        <w:rPr>
          <w:rFonts w:ascii="Calibri" w:hAnsi="Calibri" w:cs="Calibri"/>
          <w:iCs/>
          <w:sz w:val="22"/>
          <w:szCs w:val="22"/>
          <w:lang w:val="es-ES"/>
        </w:rPr>
      </w:pPr>
      <w:r w:rsidRPr="00AF3CEB">
        <w:rPr>
          <w:rFonts w:ascii="Calibri" w:hAnsi="Calibri" w:cs="Calibri"/>
          <w:b/>
          <w:i/>
          <w:iCs/>
          <w:sz w:val="22"/>
          <w:szCs w:val="22"/>
          <w:lang w:val="es-ES"/>
        </w:rPr>
        <w:t xml:space="preserve">Carmelo </w:t>
      </w:r>
      <w:proofErr w:type="spellStart"/>
      <w:r w:rsidRPr="00AF3CEB">
        <w:rPr>
          <w:rFonts w:ascii="Calibri" w:hAnsi="Calibri" w:cs="Calibri"/>
          <w:b/>
          <w:i/>
          <w:iCs/>
          <w:sz w:val="22"/>
          <w:szCs w:val="22"/>
          <w:lang w:val="es-ES"/>
        </w:rPr>
        <w:t>Artiles</w:t>
      </w:r>
      <w:proofErr w:type="spellEnd"/>
      <w:r w:rsidRPr="00AF3CEB">
        <w:rPr>
          <w:rFonts w:ascii="Calibri" w:hAnsi="Calibri" w:cs="Calibri"/>
          <w:b/>
          <w:i/>
          <w:iCs/>
          <w:sz w:val="22"/>
          <w:szCs w:val="22"/>
          <w:lang w:val="es-ES"/>
        </w:rPr>
        <w:t xml:space="preserve"> Bolaños</w:t>
      </w:r>
      <w:r w:rsidRPr="00755672">
        <w:rPr>
          <w:rFonts w:ascii="Calibri" w:hAnsi="Calibri" w:cs="Calibri"/>
          <w:i/>
          <w:iCs/>
          <w:sz w:val="22"/>
          <w:szCs w:val="22"/>
          <w:lang w:val="es-ES"/>
        </w:rPr>
        <w:t xml:space="preserve">, </w:t>
      </w:r>
      <w:r w:rsidRPr="00AF3CEB">
        <w:rPr>
          <w:rFonts w:ascii="Calibri" w:hAnsi="Calibri" w:cs="Calibri"/>
          <w:iCs/>
          <w:sz w:val="22"/>
          <w:szCs w:val="22"/>
          <w:lang w:val="es-ES"/>
        </w:rPr>
        <w:t>2001</w:t>
      </w: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</w:rPr>
      </w:pPr>
      <w:r w:rsidRPr="00AF3CEB">
        <w:rPr>
          <w:rFonts w:ascii="Calibri" w:hAnsi="Calibri" w:cs="Calibri"/>
          <w:iCs/>
          <w:sz w:val="22"/>
          <w:szCs w:val="22"/>
          <w:lang w:val="es-ES"/>
        </w:rPr>
        <w:t>Óleo sobre lienzo. 92 x 73 cm</w:t>
      </w:r>
      <w:r>
        <w:rPr>
          <w:rFonts w:ascii="Calibri" w:hAnsi="Calibri" w:cs="Calibri"/>
          <w:i/>
          <w:iCs/>
          <w:sz w:val="22"/>
          <w:szCs w:val="22"/>
          <w:lang w:val="es-ES"/>
        </w:rPr>
        <w:t xml:space="preserve">. </w:t>
      </w:r>
      <w:r w:rsidRPr="00755672">
        <w:rPr>
          <w:rFonts w:ascii="Calibri" w:hAnsi="Calibri" w:cs="Calibri"/>
          <w:sz w:val="22"/>
          <w:szCs w:val="22"/>
        </w:rPr>
        <w:t>Casa de Colón</w:t>
      </w:r>
      <w:r w:rsidR="00225AF2">
        <w:rPr>
          <w:rFonts w:ascii="Calibri" w:hAnsi="Calibri" w:cs="Calibri"/>
          <w:sz w:val="22"/>
          <w:szCs w:val="22"/>
        </w:rPr>
        <w:t>,</w:t>
      </w:r>
      <w:r w:rsidRPr="00755672">
        <w:rPr>
          <w:rFonts w:ascii="Calibri" w:hAnsi="Calibri" w:cs="Calibri"/>
          <w:sz w:val="22"/>
          <w:szCs w:val="22"/>
        </w:rPr>
        <w:t xml:space="preserve"> Cabildo de Gran Canaria</w:t>
      </w:r>
    </w:p>
    <w:p w:rsidR="00DB165C" w:rsidRPr="00755672" w:rsidRDefault="00DB165C" w:rsidP="00DB165C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noProof/>
          <w:sz w:val="22"/>
          <w:szCs w:val="22"/>
          <w:lang w:val="es-ES"/>
        </w:rPr>
        <w:drawing>
          <wp:inline distT="0" distB="0" distL="0" distR="0">
            <wp:extent cx="1571211" cy="1981337"/>
            <wp:effectExtent l="19050" t="0" r="0" b="0"/>
            <wp:docPr id="25" name="Imagen 5" descr="3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7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678" cy="198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65C" w:rsidRDefault="00DB165C" w:rsidP="00DB165C">
      <w:pPr>
        <w:rPr>
          <w:rFonts w:ascii="Calibri" w:hAnsi="Calibri" w:cs="Calibri"/>
          <w:b/>
          <w:i/>
          <w:sz w:val="22"/>
          <w:szCs w:val="22"/>
        </w:rPr>
      </w:pPr>
    </w:p>
    <w:p w:rsidR="003E50F4" w:rsidRDefault="003E50F4" w:rsidP="00DB165C">
      <w:pPr>
        <w:rPr>
          <w:rFonts w:ascii="Calibri" w:hAnsi="Calibri" w:cs="Calibri"/>
          <w:b/>
          <w:i/>
          <w:sz w:val="22"/>
          <w:szCs w:val="22"/>
        </w:rPr>
      </w:pPr>
    </w:p>
    <w:p w:rsidR="00225AF2" w:rsidRDefault="00225AF2" w:rsidP="00DB165C">
      <w:pPr>
        <w:rPr>
          <w:rFonts w:ascii="Calibri" w:hAnsi="Calibri" w:cs="Calibri"/>
          <w:b/>
          <w:i/>
          <w:sz w:val="22"/>
          <w:szCs w:val="22"/>
        </w:rPr>
      </w:pP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</w:rPr>
      </w:pPr>
      <w:r w:rsidRPr="00AF3CEB">
        <w:rPr>
          <w:rFonts w:ascii="Calibri" w:hAnsi="Calibri" w:cs="Calibri"/>
          <w:b/>
          <w:i/>
          <w:sz w:val="22"/>
          <w:szCs w:val="22"/>
        </w:rPr>
        <w:t>Autorretrato</w:t>
      </w:r>
      <w:r w:rsidRPr="00755672">
        <w:rPr>
          <w:rFonts w:ascii="Calibri" w:hAnsi="Calibri" w:cs="Calibri"/>
          <w:sz w:val="22"/>
          <w:szCs w:val="22"/>
        </w:rPr>
        <w:t>, 2001</w:t>
      </w: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</w:rPr>
      </w:pPr>
      <w:r w:rsidRPr="00755672">
        <w:rPr>
          <w:rFonts w:ascii="Calibri" w:hAnsi="Calibri" w:cs="Calibri"/>
          <w:sz w:val="22"/>
          <w:szCs w:val="22"/>
        </w:rPr>
        <w:t xml:space="preserve">Óleo sobre cartón pluma. 90 x </w:t>
      </w:r>
      <w:smartTag w:uri="urn:schemas-microsoft-com:office:smarttags" w:element="metricconverter">
        <w:smartTagPr>
          <w:attr w:name="ProductID" w:val="72 cm"/>
        </w:smartTagPr>
        <w:r w:rsidRPr="00755672">
          <w:rPr>
            <w:rFonts w:ascii="Calibri" w:hAnsi="Calibri" w:cs="Calibri"/>
            <w:sz w:val="22"/>
            <w:szCs w:val="22"/>
          </w:rPr>
          <w:t>72 cm</w:t>
        </w:r>
      </w:smartTag>
    </w:p>
    <w:p w:rsidR="00DB165C" w:rsidRPr="00755672" w:rsidRDefault="00DB165C" w:rsidP="00DB165C">
      <w:pPr>
        <w:rPr>
          <w:rFonts w:ascii="Calibri" w:hAnsi="Calibri" w:cs="Calibri"/>
          <w:i/>
          <w:iCs/>
          <w:sz w:val="22"/>
          <w:szCs w:val="22"/>
          <w:lang w:val="es-ES"/>
        </w:rPr>
      </w:pPr>
      <w:r>
        <w:rPr>
          <w:rFonts w:ascii="Calibri" w:hAnsi="Calibri" w:cs="Calibri"/>
          <w:i/>
          <w:iCs/>
          <w:noProof/>
          <w:sz w:val="22"/>
          <w:szCs w:val="22"/>
          <w:lang w:val="es-ES"/>
        </w:rPr>
        <w:drawing>
          <wp:inline distT="0" distB="0" distL="0" distR="0">
            <wp:extent cx="1841556" cy="2408277"/>
            <wp:effectExtent l="19050" t="0" r="6294" b="0"/>
            <wp:docPr id="24" name="Imagen 6" descr="Autorretrato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orretrato - copi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100" cy="242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65C" w:rsidRDefault="00DB165C" w:rsidP="00DB165C">
      <w:pPr>
        <w:rPr>
          <w:rFonts w:ascii="Calibri" w:hAnsi="Calibri" w:cs="Calibri"/>
          <w:i/>
          <w:iCs/>
          <w:sz w:val="22"/>
          <w:szCs w:val="22"/>
          <w:lang w:val="es-ES"/>
        </w:rPr>
      </w:pPr>
    </w:p>
    <w:p w:rsidR="00DB165C" w:rsidRPr="00755672" w:rsidRDefault="00DB165C" w:rsidP="00DB165C">
      <w:pPr>
        <w:rPr>
          <w:rFonts w:ascii="Calibri" w:hAnsi="Calibri" w:cs="Calibri"/>
          <w:i/>
          <w:iCs/>
          <w:sz w:val="22"/>
          <w:szCs w:val="22"/>
          <w:lang w:val="es-ES"/>
        </w:rPr>
      </w:pPr>
      <w:r w:rsidRPr="00AF3CEB">
        <w:rPr>
          <w:rFonts w:ascii="Calibri" w:hAnsi="Calibri" w:cs="Calibri"/>
          <w:b/>
          <w:i/>
          <w:iCs/>
          <w:sz w:val="22"/>
          <w:szCs w:val="22"/>
          <w:lang w:val="es-ES"/>
        </w:rPr>
        <w:t>José Macías Santana,</w:t>
      </w:r>
      <w:r w:rsidRPr="00755672">
        <w:rPr>
          <w:rFonts w:ascii="Calibri" w:hAnsi="Calibri" w:cs="Calibri"/>
          <w:i/>
          <w:iCs/>
          <w:sz w:val="22"/>
          <w:szCs w:val="22"/>
          <w:lang w:val="es-ES"/>
        </w:rPr>
        <w:t xml:space="preserve"> 2001</w:t>
      </w: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</w:rPr>
      </w:pPr>
      <w:r w:rsidRPr="00755672">
        <w:rPr>
          <w:rFonts w:ascii="Calibri" w:hAnsi="Calibri" w:cs="Calibri"/>
          <w:i/>
          <w:iCs/>
          <w:sz w:val="22"/>
          <w:szCs w:val="22"/>
          <w:lang w:val="es-ES"/>
        </w:rPr>
        <w:t>Óleo sobre lienzo. 92 x 73 cm</w:t>
      </w:r>
      <w:r>
        <w:rPr>
          <w:rFonts w:ascii="Calibri" w:hAnsi="Calibri" w:cs="Calibri"/>
          <w:i/>
          <w:iCs/>
          <w:sz w:val="22"/>
          <w:szCs w:val="22"/>
          <w:lang w:val="es-ES"/>
        </w:rPr>
        <w:t xml:space="preserve">. </w:t>
      </w:r>
      <w:r w:rsidRPr="00755672">
        <w:rPr>
          <w:rFonts w:ascii="Calibri" w:hAnsi="Calibri" w:cs="Calibri"/>
          <w:sz w:val="22"/>
          <w:szCs w:val="22"/>
        </w:rPr>
        <w:t>Casa de Colón</w:t>
      </w:r>
      <w:r w:rsidR="00225AF2">
        <w:rPr>
          <w:rFonts w:ascii="Calibri" w:hAnsi="Calibri" w:cs="Calibri"/>
          <w:sz w:val="22"/>
          <w:szCs w:val="22"/>
        </w:rPr>
        <w:t>,</w:t>
      </w:r>
      <w:r w:rsidRPr="00755672">
        <w:rPr>
          <w:rFonts w:ascii="Calibri" w:hAnsi="Calibri" w:cs="Calibri"/>
          <w:sz w:val="22"/>
          <w:szCs w:val="22"/>
        </w:rPr>
        <w:t xml:space="preserve"> Cabildo de Gran Canaria</w:t>
      </w:r>
    </w:p>
    <w:p w:rsidR="00DB165C" w:rsidRDefault="00DB165C" w:rsidP="00DB165C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noProof/>
          <w:sz w:val="22"/>
          <w:szCs w:val="22"/>
          <w:lang w:val="es-ES"/>
        </w:rPr>
        <w:drawing>
          <wp:inline distT="0" distB="0" distL="0" distR="0">
            <wp:extent cx="1623402" cy="2051436"/>
            <wp:effectExtent l="19050" t="0" r="0" b="0"/>
            <wp:docPr id="23" name="Imagen 7" descr="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7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383" cy="205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65C" w:rsidRDefault="00DB165C" w:rsidP="00DB165C">
      <w:pPr>
        <w:rPr>
          <w:rFonts w:ascii="Calibri" w:hAnsi="Calibri" w:cs="Calibri"/>
          <w:i/>
          <w:sz w:val="22"/>
          <w:szCs w:val="22"/>
        </w:rPr>
      </w:pPr>
    </w:p>
    <w:p w:rsidR="003E50F4" w:rsidRDefault="003E50F4" w:rsidP="00DB165C">
      <w:pPr>
        <w:rPr>
          <w:rFonts w:ascii="Calibri" w:hAnsi="Calibri" w:cs="Calibri"/>
          <w:i/>
          <w:sz w:val="22"/>
          <w:szCs w:val="22"/>
        </w:rPr>
      </w:pPr>
    </w:p>
    <w:p w:rsidR="00225AF2" w:rsidRPr="00755672" w:rsidRDefault="00225AF2" w:rsidP="00DB165C">
      <w:pPr>
        <w:rPr>
          <w:rFonts w:ascii="Calibri" w:hAnsi="Calibri" w:cs="Calibri"/>
          <w:i/>
          <w:sz w:val="22"/>
          <w:szCs w:val="22"/>
        </w:rPr>
      </w:pPr>
    </w:p>
    <w:p w:rsidR="00DB165C" w:rsidRPr="00755672" w:rsidRDefault="00DB165C" w:rsidP="00DB165C">
      <w:pPr>
        <w:rPr>
          <w:rFonts w:ascii="Calibri" w:hAnsi="Calibri" w:cs="Calibri"/>
          <w:i/>
          <w:iCs/>
          <w:sz w:val="22"/>
          <w:szCs w:val="22"/>
          <w:lang w:val="es-ES"/>
        </w:rPr>
      </w:pPr>
      <w:r w:rsidRPr="00AF3CEB">
        <w:rPr>
          <w:rFonts w:ascii="Calibri" w:hAnsi="Calibri" w:cs="Calibri"/>
          <w:b/>
          <w:i/>
          <w:iCs/>
          <w:sz w:val="22"/>
          <w:szCs w:val="22"/>
          <w:lang w:val="es-ES"/>
        </w:rPr>
        <w:t>María Eugenia Márquez Rodríguez</w:t>
      </w:r>
      <w:r w:rsidRPr="00755672">
        <w:rPr>
          <w:rFonts w:ascii="Calibri" w:hAnsi="Calibri" w:cs="Calibri"/>
          <w:i/>
          <w:iCs/>
          <w:sz w:val="22"/>
          <w:szCs w:val="22"/>
          <w:lang w:val="es-ES"/>
        </w:rPr>
        <w:t>, 2001</w:t>
      </w: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</w:rPr>
      </w:pPr>
      <w:r w:rsidRPr="00755672">
        <w:rPr>
          <w:rFonts w:ascii="Calibri" w:hAnsi="Calibri" w:cs="Calibri"/>
          <w:i/>
          <w:iCs/>
          <w:sz w:val="22"/>
          <w:szCs w:val="22"/>
          <w:lang w:val="es-ES"/>
        </w:rPr>
        <w:t>Óleo sobre lienzo. 92 x 73 cm</w:t>
      </w:r>
      <w:r>
        <w:rPr>
          <w:rFonts w:ascii="Calibri" w:hAnsi="Calibri" w:cs="Calibri"/>
          <w:i/>
          <w:iCs/>
          <w:sz w:val="22"/>
          <w:szCs w:val="22"/>
          <w:lang w:val="es-ES"/>
        </w:rPr>
        <w:t xml:space="preserve">. </w:t>
      </w:r>
      <w:r w:rsidRPr="00755672">
        <w:rPr>
          <w:rFonts w:ascii="Calibri" w:hAnsi="Calibri" w:cs="Calibri"/>
          <w:sz w:val="22"/>
          <w:szCs w:val="22"/>
        </w:rPr>
        <w:t>Casa de Colón</w:t>
      </w:r>
      <w:r w:rsidR="00225AF2">
        <w:rPr>
          <w:rFonts w:ascii="Calibri" w:hAnsi="Calibri" w:cs="Calibri"/>
          <w:sz w:val="22"/>
          <w:szCs w:val="22"/>
        </w:rPr>
        <w:t>,</w:t>
      </w:r>
      <w:r w:rsidRPr="00755672">
        <w:rPr>
          <w:rFonts w:ascii="Calibri" w:hAnsi="Calibri" w:cs="Calibri"/>
          <w:sz w:val="22"/>
          <w:szCs w:val="22"/>
        </w:rPr>
        <w:t xml:space="preserve"> Cabildo de Gran Canaria</w:t>
      </w:r>
    </w:p>
    <w:p w:rsidR="00DB165C" w:rsidRPr="00755672" w:rsidRDefault="00DB165C" w:rsidP="00DB165C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noProof/>
          <w:sz w:val="22"/>
          <w:szCs w:val="22"/>
          <w:lang w:val="es-ES"/>
        </w:rPr>
        <w:drawing>
          <wp:inline distT="0" distB="0" distL="0" distR="0">
            <wp:extent cx="1604977" cy="2059388"/>
            <wp:effectExtent l="19050" t="0" r="0" b="0"/>
            <wp:docPr id="22" name="Imagen 8" descr="3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7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70" cy="205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65C" w:rsidRDefault="00DB165C" w:rsidP="00DB165C">
      <w:pPr>
        <w:rPr>
          <w:rFonts w:ascii="Calibri" w:hAnsi="Calibri" w:cs="Calibri"/>
          <w:i/>
          <w:sz w:val="22"/>
          <w:szCs w:val="22"/>
        </w:rPr>
      </w:pPr>
    </w:p>
    <w:p w:rsidR="003E50F4" w:rsidRDefault="003E50F4" w:rsidP="00DB165C">
      <w:pPr>
        <w:rPr>
          <w:rFonts w:ascii="Calibri" w:hAnsi="Calibri" w:cs="Calibri"/>
          <w:i/>
          <w:sz w:val="22"/>
          <w:szCs w:val="22"/>
        </w:rPr>
      </w:pPr>
    </w:p>
    <w:p w:rsidR="00225AF2" w:rsidRDefault="00225AF2" w:rsidP="00DB165C">
      <w:pPr>
        <w:rPr>
          <w:rFonts w:ascii="Calibri" w:hAnsi="Calibri" w:cs="Calibri"/>
          <w:i/>
          <w:sz w:val="22"/>
          <w:szCs w:val="22"/>
        </w:rPr>
      </w:pPr>
    </w:p>
    <w:p w:rsidR="00DB165C" w:rsidRPr="00755672" w:rsidRDefault="00DB165C" w:rsidP="00DB165C">
      <w:pPr>
        <w:rPr>
          <w:rFonts w:ascii="Calibri" w:hAnsi="Calibri" w:cs="Calibri"/>
          <w:i/>
          <w:sz w:val="22"/>
          <w:szCs w:val="22"/>
        </w:rPr>
      </w:pPr>
      <w:r w:rsidRPr="00AF3CEB">
        <w:rPr>
          <w:rFonts w:ascii="Calibri" w:hAnsi="Calibri" w:cs="Calibri"/>
          <w:b/>
          <w:i/>
          <w:sz w:val="22"/>
          <w:szCs w:val="22"/>
        </w:rPr>
        <w:t>Miguel Alonso Jiménez,</w:t>
      </w:r>
      <w:r w:rsidRPr="00755672">
        <w:rPr>
          <w:rFonts w:ascii="Calibri" w:hAnsi="Calibri" w:cs="Calibri"/>
          <w:i/>
          <w:sz w:val="22"/>
          <w:szCs w:val="22"/>
        </w:rPr>
        <w:t xml:space="preserve"> 2003</w:t>
      </w: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</w:rPr>
      </w:pPr>
      <w:r w:rsidRPr="00755672">
        <w:rPr>
          <w:rFonts w:ascii="Calibri" w:hAnsi="Calibri" w:cs="Calibri"/>
          <w:i/>
          <w:sz w:val="22"/>
          <w:szCs w:val="22"/>
        </w:rPr>
        <w:t xml:space="preserve">Óleo sobre lienzo. 81 x </w:t>
      </w:r>
      <w:smartTag w:uri="urn:schemas-microsoft-com:office:smarttags" w:element="metricconverter">
        <w:smartTagPr>
          <w:attr w:name="ProductID" w:val="65 cm"/>
        </w:smartTagPr>
        <w:r w:rsidRPr="00755672">
          <w:rPr>
            <w:rFonts w:ascii="Calibri" w:hAnsi="Calibri" w:cs="Calibri"/>
            <w:i/>
            <w:sz w:val="22"/>
            <w:szCs w:val="22"/>
          </w:rPr>
          <w:t>65 cm</w:t>
        </w:r>
      </w:smartTag>
      <w:r w:rsidRPr="00755672">
        <w:rPr>
          <w:rFonts w:ascii="Calibri" w:hAnsi="Calibri" w:cs="Calibri"/>
          <w:i/>
          <w:sz w:val="22"/>
          <w:szCs w:val="22"/>
        </w:rPr>
        <w:t>.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Pr="00755672">
        <w:rPr>
          <w:rFonts w:ascii="Calibri" w:hAnsi="Calibri" w:cs="Calibri"/>
          <w:sz w:val="22"/>
          <w:szCs w:val="22"/>
        </w:rPr>
        <w:t>Casa de Colón</w:t>
      </w:r>
      <w:r w:rsidR="00225AF2">
        <w:rPr>
          <w:rFonts w:ascii="Calibri" w:hAnsi="Calibri" w:cs="Calibri"/>
          <w:sz w:val="22"/>
          <w:szCs w:val="22"/>
        </w:rPr>
        <w:t>,</w:t>
      </w:r>
      <w:r w:rsidRPr="00755672">
        <w:rPr>
          <w:rFonts w:ascii="Calibri" w:hAnsi="Calibri" w:cs="Calibri"/>
          <w:sz w:val="22"/>
          <w:szCs w:val="22"/>
        </w:rPr>
        <w:t xml:space="preserve"> Cabildo de Gran Canaria</w:t>
      </w:r>
    </w:p>
    <w:p w:rsidR="00DB165C" w:rsidRDefault="00DB165C" w:rsidP="00DB165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s-ES"/>
        </w:rPr>
        <w:drawing>
          <wp:inline distT="0" distB="0" distL="0" distR="0">
            <wp:extent cx="1603016" cy="1996844"/>
            <wp:effectExtent l="19050" t="0" r="0" b="0"/>
            <wp:docPr id="21" name="Imagen 9" descr="3764 - b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764 - b - copia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91" cy="200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65C" w:rsidRPr="00755672" w:rsidRDefault="00DB165C" w:rsidP="00DB165C">
      <w:pPr>
        <w:rPr>
          <w:rFonts w:ascii="Calibri" w:hAnsi="Calibri" w:cs="Calibri"/>
          <w:bCs/>
          <w:iCs/>
          <w:sz w:val="22"/>
          <w:szCs w:val="22"/>
          <w:lang w:val="es-ES"/>
        </w:rPr>
      </w:pPr>
      <w:r w:rsidRPr="00AF3CEB">
        <w:rPr>
          <w:rFonts w:ascii="Calibri" w:hAnsi="Calibri" w:cs="Calibri"/>
          <w:b/>
          <w:bCs/>
          <w:i/>
          <w:sz w:val="22"/>
          <w:szCs w:val="22"/>
        </w:rPr>
        <w:lastRenderedPageBreak/>
        <w:t>Ale</w:t>
      </w:r>
      <w:r w:rsidRPr="00755672">
        <w:rPr>
          <w:rFonts w:ascii="Calibri" w:hAnsi="Calibri" w:cs="Calibri"/>
          <w:bCs/>
          <w:i/>
          <w:sz w:val="22"/>
          <w:szCs w:val="22"/>
        </w:rPr>
        <w:t xml:space="preserve">, </w:t>
      </w:r>
      <w:r w:rsidRPr="00755672">
        <w:rPr>
          <w:rFonts w:ascii="Calibri" w:hAnsi="Calibri" w:cs="Calibri"/>
          <w:bCs/>
          <w:iCs/>
          <w:sz w:val="22"/>
          <w:szCs w:val="22"/>
          <w:lang w:val="es-ES"/>
        </w:rPr>
        <w:t>2004</w:t>
      </w:r>
    </w:p>
    <w:p w:rsidR="00DB165C" w:rsidRPr="001B029F" w:rsidRDefault="00DB165C" w:rsidP="001B029F">
      <w:pPr>
        <w:pStyle w:val="Sangradetextonormal"/>
        <w:ind w:left="0"/>
        <w:rPr>
          <w:rFonts w:ascii="Calibri" w:hAnsi="Calibri" w:cs="Calibri"/>
          <w:sz w:val="22"/>
          <w:szCs w:val="22"/>
        </w:rPr>
      </w:pPr>
      <w:r w:rsidRPr="001B029F">
        <w:rPr>
          <w:rFonts w:ascii="Calibri" w:hAnsi="Calibri" w:cs="Calibri"/>
          <w:sz w:val="22"/>
          <w:szCs w:val="22"/>
        </w:rPr>
        <w:t>Acrílico sobre lienzo. 81 x 65 cm. Colección CAAM</w:t>
      </w:r>
      <w:r w:rsidR="00225AF2">
        <w:rPr>
          <w:rFonts w:ascii="Calibri" w:hAnsi="Calibri" w:cs="Calibri"/>
          <w:sz w:val="22"/>
          <w:szCs w:val="22"/>
        </w:rPr>
        <w:t>,</w:t>
      </w:r>
      <w:r w:rsidRPr="001B029F">
        <w:rPr>
          <w:rFonts w:ascii="Calibri" w:hAnsi="Calibri" w:cs="Calibri"/>
          <w:sz w:val="22"/>
          <w:szCs w:val="22"/>
        </w:rPr>
        <w:t xml:space="preserve"> Cabildo de Gran Canaria</w:t>
      </w: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noProof/>
          <w:sz w:val="22"/>
          <w:szCs w:val="22"/>
          <w:lang w:val="es-ES"/>
        </w:rPr>
        <w:drawing>
          <wp:inline distT="0" distB="0" distL="0" distR="0">
            <wp:extent cx="1534472" cy="1884459"/>
            <wp:effectExtent l="19050" t="0" r="8578" b="0"/>
            <wp:docPr id="20" name="Imagen 10" descr="Re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in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20" cy="188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65C" w:rsidRDefault="00DB165C" w:rsidP="00DB165C">
      <w:pPr>
        <w:rPr>
          <w:rFonts w:ascii="Calibri" w:hAnsi="Calibri" w:cs="Calibri"/>
          <w:bCs/>
          <w:i/>
          <w:sz w:val="22"/>
          <w:szCs w:val="22"/>
        </w:rPr>
      </w:pPr>
    </w:p>
    <w:p w:rsidR="00DB165C" w:rsidRDefault="00DB165C" w:rsidP="00DB165C">
      <w:pPr>
        <w:rPr>
          <w:rFonts w:ascii="Calibri" w:hAnsi="Calibri" w:cs="Calibri"/>
          <w:bCs/>
          <w:i/>
          <w:sz w:val="22"/>
          <w:szCs w:val="22"/>
        </w:rPr>
      </w:pPr>
    </w:p>
    <w:p w:rsidR="00DB165C" w:rsidRPr="00755672" w:rsidRDefault="00DB165C" w:rsidP="00DB165C">
      <w:pPr>
        <w:rPr>
          <w:rFonts w:ascii="Calibri" w:hAnsi="Calibri" w:cs="Calibri"/>
          <w:bCs/>
          <w:iCs/>
          <w:sz w:val="22"/>
          <w:szCs w:val="22"/>
          <w:lang w:val="es-ES"/>
        </w:rPr>
      </w:pPr>
      <w:r w:rsidRPr="00AF3CEB">
        <w:rPr>
          <w:rFonts w:ascii="Calibri" w:hAnsi="Calibri" w:cs="Calibri"/>
          <w:b/>
          <w:bCs/>
          <w:i/>
          <w:sz w:val="22"/>
          <w:szCs w:val="22"/>
        </w:rPr>
        <w:t>Escorzo</w:t>
      </w:r>
      <w:r w:rsidRPr="00755672">
        <w:rPr>
          <w:rFonts w:ascii="Calibri" w:hAnsi="Calibri" w:cs="Calibri"/>
          <w:bCs/>
          <w:i/>
          <w:sz w:val="22"/>
          <w:szCs w:val="22"/>
        </w:rPr>
        <w:t xml:space="preserve">, </w:t>
      </w:r>
      <w:r w:rsidRPr="00755672">
        <w:rPr>
          <w:rFonts w:ascii="Calibri" w:hAnsi="Calibri" w:cs="Calibri"/>
          <w:bCs/>
          <w:iCs/>
          <w:sz w:val="22"/>
          <w:szCs w:val="22"/>
          <w:lang w:val="es-ES"/>
        </w:rPr>
        <w:t>2005</w:t>
      </w:r>
    </w:p>
    <w:p w:rsidR="00DB165C" w:rsidRPr="00755672" w:rsidRDefault="00DB165C" w:rsidP="003E50F4">
      <w:pPr>
        <w:pStyle w:val="Sangradetextonormal"/>
        <w:ind w:left="0"/>
        <w:rPr>
          <w:rFonts w:ascii="Calibri" w:hAnsi="Calibri" w:cs="Calibri"/>
          <w:sz w:val="22"/>
          <w:szCs w:val="22"/>
        </w:rPr>
      </w:pPr>
      <w:r w:rsidRPr="003E50F4">
        <w:rPr>
          <w:rFonts w:ascii="Calibri" w:hAnsi="Calibri" w:cs="Calibri"/>
          <w:sz w:val="22"/>
          <w:szCs w:val="22"/>
        </w:rPr>
        <w:t>Acrílico sobre lienzo. 81 x 65 cm</w:t>
      </w:r>
      <w:r w:rsidR="003E50F4">
        <w:rPr>
          <w:rFonts w:ascii="Calibri" w:hAnsi="Calibri" w:cs="Calibri"/>
          <w:sz w:val="22"/>
          <w:szCs w:val="22"/>
        </w:rPr>
        <w:t xml:space="preserve">. </w:t>
      </w:r>
      <w:r w:rsidRPr="00755672">
        <w:rPr>
          <w:rFonts w:ascii="Calibri" w:hAnsi="Calibri" w:cs="Calibri"/>
          <w:sz w:val="22"/>
          <w:szCs w:val="22"/>
        </w:rPr>
        <w:t>Colección CA</w:t>
      </w:r>
      <w:r w:rsidR="003E50F4">
        <w:rPr>
          <w:rFonts w:ascii="Calibri" w:hAnsi="Calibri" w:cs="Calibri"/>
          <w:sz w:val="22"/>
          <w:szCs w:val="22"/>
        </w:rPr>
        <w:t>A</w:t>
      </w:r>
      <w:r w:rsidR="00225AF2">
        <w:rPr>
          <w:rFonts w:ascii="Calibri" w:hAnsi="Calibri" w:cs="Calibri"/>
          <w:sz w:val="22"/>
          <w:szCs w:val="22"/>
        </w:rPr>
        <w:t>M,</w:t>
      </w:r>
      <w:r w:rsidRPr="00755672">
        <w:rPr>
          <w:rFonts w:ascii="Calibri" w:hAnsi="Calibri" w:cs="Calibri"/>
          <w:sz w:val="22"/>
          <w:szCs w:val="22"/>
        </w:rPr>
        <w:t xml:space="preserve"> Cabildo de Gran Canaria</w:t>
      </w:r>
    </w:p>
    <w:p w:rsidR="00DB165C" w:rsidRPr="00755672" w:rsidRDefault="00DB165C" w:rsidP="00DB165C">
      <w:pPr>
        <w:rPr>
          <w:rFonts w:ascii="Calibri" w:hAnsi="Calibri" w:cs="Calibri"/>
          <w:i/>
          <w:sz w:val="22"/>
          <w:szCs w:val="22"/>
          <w:lang w:val="es-ES"/>
        </w:rPr>
      </w:pPr>
      <w:r>
        <w:rPr>
          <w:rFonts w:ascii="Calibri" w:hAnsi="Calibri" w:cs="Calibri"/>
          <w:i/>
          <w:noProof/>
          <w:sz w:val="22"/>
          <w:szCs w:val="22"/>
          <w:lang w:val="es-ES"/>
        </w:rPr>
        <w:drawing>
          <wp:inline distT="0" distB="0" distL="0" distR="0">
            <wp:extent cx="1595065" cy="2011275"/>
            <wp:effectExtent l="19050" t="0" r="5135" b="0"/>
            <wp:docPr id="19" name="Imagen 11" descr="Re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in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756" cy="201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65C" w:rsidRDefault="00DB165C" w:rsidP="00DB165C">
      <w:pPr>
        <w:rPr>
          <w:rFonts w:ascii="Calibri" w:hAnsi="Calibri" w:cs="Calibri"/>
          <w:i/>
          <w:sz w:val="22"/>
          <w:szCs w:val="22"/>
          <w:lang w:val="es-ES"/>
        </w:rPr>
      </w:pPr>
    </w:p>
    <w:p w:rsidR="00DB165C" w:rsidRDefault="00DB165C" w:rsidP="00DB165C">
      <w:pPr>
        <w:rPr>
          <w:rFonts w:ascii="Calibri" w:hAnsi="Calibri" w:cs="Calibri"/>
          <w:i/>
          <w:sz w:val="22"/>
          <w:szCs w:val="22"/>
          <w:lang w:val="es-ES"/>
        </w:rPr>
      </w:pP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  <w:lang w:val="es-ES"/>
        </w:rPr>
      </w:pPr>
      <w:r w:rsidRPr="00AF3CEB">
        <w:rPr>
          <w:rFonts w:ascii="Calibri" w:hAnsi="Calibri" w:cs="Calibri"/>
          <w:b/>
          <w:i/>
          <w:sz w:val="22"/>
          <w:szCs w:val="22"/>
          <w:lang w:val="es-ES"/>
        </w:rPr>
        <w:t xml:space="preserve">Cardón y columna con </w:t>
      </w:r>
      <w:proofErr w:type="spellStart"/>
      <w:r w:rsidRPr="00AF3CEB">
        <w:rPr>
          <w:rFonts w:ascii="Calibri" w:hAnsi="Calibri" w:cs="Calibri"/>
          <w:b/>
          <w:i/>
          <w:sz w:val="22"/>
          <w:szCs w:val="22"/>
          <w:lang w:val="es-ES"/>
        </w:rPr>
        <w:t>graffiti</w:t>
      </w:r>
      <w:proofErr w:type="spellEnd"/>
      <w:r w:rsidRPr="00AF3CEB">
        <w:rPr>
          <w:rFonts w:ascii="Calibri" w:hAnsi="Calibri" w:cs="Calibri"/>
          <w:b/>
          <w:sz w:val="22"/>
          <w:szCs w:val="22"/>
          <w:lang w:val="es-ES"/>
        </w:rPr>
        <w:t>,</w:t>
      </w:r>
      <w:r w:rsidRPr="00755672">
        <w:rPr>
          <w:rFonts w:ascii="Calibri" w:hAnsi="Calibri" w:cs="Calibri"/>
          <w:sz w:val="22"/>
          <w:szCs w:val="22"/>
          <w:lang w:val="es-ES"/>
        </w:rPr>
        <w:t xml:space="preserve"> 2006 </w:t>
      </w: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  <w:lang w:val="es-ES"/>
        </w:rPr>
      </w:pPr>
      <w:r w:rsidRPr="00755672">
        <w:rPr>
          <w:rFonts w:ascii="Calibri" w:hAnsi="Calibri" w:cs="Calibri"/>
          <w:sz w:val="22"/>
          <w:szCs w:val="22"/>
          <w:lang w:val="es-ES"/>
        </w:rPr>
        <w:t xml:space="preserve">Fotografía intervenida. 45 x </w:t>
      </w:r>
      <w:smartTag w:uri="urn:schemas-microsoft-com:office:smarttags" w:element="metricconverter">
        <w:smartTagPr>
          <w:attr w:name="ProductID" w:val="60 cm"/>
        </w:smartTagPr>
        <w:r w:rsidRPr="00755672">
          <w:rPr>
            <w:rFonts w:ascii="Calibri" w:hAnsi="Calibri" w:cs="Calibri"/>
            <w:sz w:val="22"/>
            <w:szCs w:val="22"/>
            <w:lang w:val="es-ES"/>
          </w:rPr>
          <w:t>60 cm</w:t>
        </w:r>
      </w:smartTag>
    </w:p>
    <w:p w:rsidR="00DB165C" w:rsidRDefault="00225AF2" w:rsidP="00DB165C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noProof/>
          <w:sz w:val="22"/>
          <w:szCs w:val="22"/>
          <w:lang w:val="es-ES"/>
        </w:rPr>
        <w:drawing>
          <wp:inline distT="0" distB="0" distL="0" distR="0">
            <wp:extent cx="1597936" cy="1183799"/>
            <wp:effectExtent l="19050" t="0" r="2264" b="0"/>
            <wp:docPr id="11" name="Imagen 7" descr="M:\2018\ESPACIOS\CAAM-BALCONES 11\EXPOSICIONES B11\2018.01.25-3-ALEJANDRO REINO\Difusión\IMG_8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2018\ESPACIOS\CAAM-BALCONES 11\EXPOSICIONES B11\2018.01.25-3-ALEJANDRO REINO\Difusión\IMG_838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14023" t="12806" r="12153" b="1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998" cy="118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65C" w:rsidRDefault="00DB165C" w:rsidP="00DB165C">
      <w:pPr>
        <w:rPr>
          <w:rFonts w:ascii="Calibri" w:hAnsi="Calibri" w:cs="Calibri"/>
          <w:i/>
          <w:sz w:val="22"/>
          <w:szCs w:val="22"/>
        </w:rPr>
      </w:pP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  <w:lang w:val="es-ES"/>
        </w:rPr>
      </w:pPr>
      <w:proofErr w:type="spellStart"/>
      <w:r w:rsidRPr="00AF3CEB">
        <w:rPr>
          <w:rFonts w:ascii="Calibri" w:hAnsi="Calibri" w:cs="Calibri"/>
          <w:b/>
          <w:i/>
          <w:sz w:val="22"/>
          <w:szCs w:val="22"/>
          <w:lang w:val="es-ES"/>
        </w:rPr>
        <w:t>Surfero</w:t>
      </w:r>
      <w:proofErr w:type="spellEnd"/>
      <w:r w:rsidRPr="00755672">
        <w:rPr>
          <w:rFonts w:ascii="Calibri" w:hAnsi="Calibri" w:cs="Calibri"/>
          <w:sz w:val="22"/>
          <w:szCs w:val="22"/>
          <w:lang w:val="es-ES"/>
        </w:rPr>
        <w:t xml:space="preserve">, 2006 </w:t>
      </w: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  <w:lang w:val="es-ES"/>
        </w:rPr>
      </w:pPr>
      <w:r w:rsidRPr="00755672">
        <w:rPr>
          <w:rFonts w:ascii="Calibri" w:hAnsi="Calibri" w:cs="Calibri"/>
          <w:sz w:val="22"/>
          <w:szCs w:val="22"/>
          <w:lang w:val="es-ES"/>
        </w:rPr>
        <w:t xml:space="preserve">Fotografía intervenida. 45 x </w:t>
      </w:r>
      <w:smartTag w:uri="urn:schemas-microsoft-com:office:smarttags" w:element="metricconverter">
        <w:smartTagPr>
          <w:attr w:name="ProductID" w:val="60 cm"/>
        </w:smartTagPr>
        <w:r w:rsidRPr="00755672">
          <w:rPr>
            <w:rFonts w:ascii="Calibri" w:hAnsi="Calibri" w:cs="Calibri"/>
            <w:sz w:val="22"/>
            <w:szCs w:val="22"/>
            <w:lang w:val="es-ES"/>
          </w:rPr>
          <w:t>60 cm</w:t>
        </w:r>
      </w:smartTag>
    </w:p>
    <w:p w:rsidR="00DB165C" w:rsidRDefault="00225AF2" w:rsidP="00DB165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s-ES"/>
        </w:rPr>
        <w:drawing>
          <wp:inline distT="0" distB="0" distL="0" distR="0">
            <wp:extent cx="1364477" cy="1010714"/>
            <wp:effectExtent l="19050" t="0" r="7123" b="0"/>
            <wp:docPr id="10" name="Imagen 6" descr="M:\2018\ESPACIOS\CAAM-BALCONES 11\EXPOSICIONES B11\2018.01.25-3-ALEJANDRO REINO\Difusión\IMG_8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2018\ESPACIOS\CAAM-BALCONES 11\EXPOSICIONES B11\2018.01.25-3-ALEJANDRO REINO\Difusión\IMG_8379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5797" t="8365" r="10576" b="9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057" cy="101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  <w:lang w:val="es-ES"/>
        </w:rPr>
      </w:pPr>
      <w:r w:rsidRPr="00AF3CEB">
        <w:rPr>
          <w:rFonts w:ascii="Calibri" w:hAnsi="Calibri" w:cs="Calibri"/>
          <w:b/>
          <w:i/>
          <w:sz w:val="22"/>
          <w:szCs w:val="22"/>
          <w:lang w:val="es-ES"/>
        </w:rPr>
        <w:lastRenderedPageBreak/>
        <w:t>Hospital San Martín 6</w:t>
      </w:r>
      <w:r w:rsidRPr="00755672">
        <w:rPr>
          <w:rFonts w:ascii="Calibri" w:hAnsi="Calibri" w:cs="Calibri"/>
          <w:sz w:val="22"/>
          <w:szCs w:val="22"/>
          <w:lang w:val="es-ES"/>
        </w:rPr>
        <w:t>, 2008</w:t>
      </w: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  <w:lang w:val="es-ES"/>
        </w:rPr>
      </w:pPr>
      <w:proofErr w:type="spellStart"/>
      <w:r w:rsidRPr="00755672">
        <w:rPr>
          <w:rFonts w:ascii="Calibri" w:hAnsi="Calibri" w:cs="Calibri"/>
          <w:sz w:val="22"/>
          <w:szCs w:val="22"/>
          <w:lang w:val="es-ES"/>
        </w:rPr>
        <w:t>Photo</w:t>
      </w:r>
      <w:proofErr w:type="spellEnd"/>
      <w:r w:rsidRPr="00755672">
        <w:rPr>
          <w:rFonts w:ascii="Calibri" w:hAnsi="Calibri" w:cs="Calibri"/>
          <w:sz w:val="22"/>
          <w:szCs w:val="22"/>
          <w:lang w:val="es-ES"/>
        </w:rPr>
        <w:t xml:space="preserve"> </w:t>
      </w:r>
      <w:proofErr w:type="spellStart"/>
      <w:r w:rsidRPr="00755672">
        <w:rPr>
          <w:rFonts w:ascii="Calibri" w:hAnsi="Calibri" w:cs="Calibri"/>
          <w:sz w:val="22"/>
          <w:szCs w:val="22"/>
          <w:lang w:val="es-ES"/>
        </w:rPr>
        <w:t>Rag</w:t>
      </w:r>
      <w:proofErr w:type="spellEnd"/>
      <w:r w:rsidRPr="00755672">
        <w:rPr>
          <w:rFonts w:ascii="Calibri" w:hAnsi="Calibri" w:cs="Calibri"/>
          <w:sz w:val="22"/>
          <w:szCs w:val="22"/>
          <w:lang w:val="es-ES"/>
        </w:rPr>
        <w:t xml:space="preserve"> ultra </w:t>
      </w:r>
      <w:proofErr w:type="spellStart"/>
      <w:r w:rsidRPr="00755672">
        <w:rPr>
          <w:rFonts w:ascii="Calibri" w:hAnsi="Calibri" w:cs="Calibri"/>
          <w:sz w:val="22"/>
          <w:szCs w:val="22"/>
          <w:lang w:val="es-ES"/>
        </w:rPr>
        <w:t>smooth</w:t>
      </w:r>
      <w:proofErr w:type="spellEnd"/>
      <w:r w:rsidRPr="00755672">
        <w:rPr>
          <w:rFonts w:ascii="Calibri" w:hAnsi="Calibri" w:cs="Calibri"/>
          <w:sz w:val="22"/>
          <w:szCs w:val="22"/>
          <w:lang w:val="es-ES"/>
        </w:rPr>
        <w:t xml:space="preserve">. 350gr. sobre </w:t>
      </w:r>
      <w:proofErr w:type="spellStart"/>
      <w:r w:rsidRPr="00755672">
        <w:rPr>
          <w:rFonts w:ascii="Calibri" w:hAnsi="Calibri" w:cs="Calibri"/>
          <w:sz w:val="22"/>
          <w:szCs w:val="22"/>
          <w:lang w:val="es-ES"/>
        </w:rPr>
        <w:t>dibond</w:t>
      </w:r>
      <w:proofErr w:type="spellEnd"/>
      <w:r w:rsidRPr="00755672">
        <w:rPr>
          <w:rFonts w:ascii="Calibri" w:hAnsi="Calibri" w:cs="Calibri"/>
          <w:sz w:val="22"/>
          <w:szCs w:val="22"/>
          <w:lang w:val="es-ES"/>
        </w:rPr>
        <w:t xml:space="preserve"> 3mm. 70 x </w:t>
      </w:r>
      <w:smartTag w:uri="urn:schemas-microsoft-com:office:smarttags" w:element="metricconverter">
        <w:smartTagPr>
          <w:attr w:name="ProductID" w:val="100 cm"/>
        </w:smartTagPr>
        <w:r w:rsidRPr="00755672">
          <w:rPr>
            <w:rFonts w:ascii="Calibri" w:hAnsi="Calibri" w:cs="Calibri"/>
            <w:sz w:val="22"/>
            <w:szCs w:val="22"/>
            <w:lang w:val="es-ES"/>
          </w:rPr>
          <w:t>100 cm</w:t>
        </w:r>
      </w:smartTag>
    </w:p>
    <w:p w:rsidR="00DB165C" w:rsidRPr="00755672" w:rsidRDefault="00DB165C" w:rsidP="00DB165C">
      <w:pPr>
        <w:rPr>
          <w:rFonts w:ascii="Calibri" w:hAnsi="Calibri" w:cs="Calibri"/>
          <w:sz w:val="22"/>
          <w:szCs w:val="22"/>
        </w:rPr>
      </w:pPr>
      <w:r w:rsidRPr="00755672">
        <w:rPr>
          <w:rFonts w:ascii="Calibri" w:hAnsi="Calibri" w:cs="Calibri"/>
          <w:sz w:val="22"/>
          <w:szCs w:val="22"/>
        </w:rPr>
        <w:t>Colección Centro Atlántico de Arte Moderno. Cabildo de Gran Canaria</w:t>
      </w:r>
    </w:p>
    <w:p w:rsidR="00DB165C" w:rsidRDefault="00DB165C" w:rsidP="00DB165C">
      <w:pPr>
        <w:rPr>
          <w:rFonts w:ascii="Calibri" w:hAnsi="Calibri" w:cs="Calibri"/>
          <w:i/>
          <w:sz w:val="22"/>
          <w:szCs w:val="22"/>
          <w:lang w:val="es-ES"/>
        </w:rPr>
      </w:pPr>
      <w:r>
        <w:rPr>
          <w:rFonts w:ascii="Calibri" w:hAnsi="Calibri" w:cs="Calibri"/>
          <w:i/>
          <w:noProof/>
          <w:sz w:val="22"/>
          <w:szCs w:val="22"/>
          <w:lang w:val="es-ES"/>
        </w:rPr>
        <w:drawing>
          <wp:inline distT="0" distB="0" distL="0" distR="0">
            <wp:extent cx="1921069" cy="1267088"/>
            <wp:effectExtent l="19050" t="0" r="2981" b="0"/>
            <wp:docPr id="18" name="Imagen 12" descr="0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88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873" cy="127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65C" w:rsidRDefault="00DB165C" w:rsidP="00DB165C">
      <w:pPr>
        <w:rPr>
          <w:rFonts w:ascii="Calibri" w:hAnsi="Calibri" w:cs="Calibri"/>
          <w:i/>
          <w:sz w:val="22"/>
          <w:szCs w:val="22"/>
          <w:lang w:val="es-ES"/>
        </w:rPr>
      </w:pPr>
    </w:p>
    <w:p w:rsidR="00225AF2" w:rsidRDefault="00225AF2" w:rsidP="00DB165C">
      <w:pPr>
        <w:rPr>
          <w:rFonts w:ascii="Calibri" w:hAnsi="Calibri" w:cs="Calibri"/>
          <w:i/>
          <w:sz w:val="22"/>
          <w:szCs w:val="22"/>
          <w:lang w:val="es-ES"/>
        </w:rPr>
      </w:pP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  <w:lang w:val="es-ES"/>
        </w:rPr>
      </w:pPr>
      <w:r w:rsidRPr="00AF3CEB">
        <w:rPr>
          <w:rFonts w:ascii="Calibri" w:hAnsi="Calibri" w:cs="Calibri"/>
          <w:b/>
          <w:i/>
          <w:sz w:val="22"/>
          <w:szCs w:val="22"/>
          <w:lang w:val="es-ES"/>
        </w:rPr>
        <w:t>Remolcador en el Puerto de la Luz</w:t>
      </w:r>
      <w:r w:rsidRPr="00AF3CEB">
        <w:rPr>
          <w:rFonts w:ascii="Calibri" w:hAnsi="Calibri" w:cs="Calibri"/>
          <w:b/>
          <w:sz w:val="22"/>
          <w:szCs w:val="22"/>
          <w:lang w:val="es-ES"/>
        </w:rPr>
        <w:t>,</w:t>
      </w:r>
      <w:r w:rsidRPr="00755672">
        <w:rPr>
          <w:rFonts w:ascii="Calibri" w:hAnsi="Calibri" w:cs="Calibri"/>
          <w:sz w:val="22"/>
          <w:szCs w:val="22"/>
          <w:lang w:val="es-ES"/>
        </w:rPr>
        <w:t xml:space="preserve"> 2011 </w:t>
      </w:r>
    </w:p>
    <w:p w:rsidR="00DB165C" w:rsidRDefault="00DB165C" w:rsidP="00DB165C">
      <w:pPr>
        <w:rPr>
          <w:rFonts w:ascii="Calibri" w:hAnsi="Calibri" w:cs="Calibri"/>
          <w:sz w:val="22"/>
          <w:szCs w:val="22"/>
          <w:lang w:val="es-ES"/>
        </w:rPr>
      </w:pPr>
      <w:r w:rsidRPr="00755672">
        <w:rPr>
          <w:rFonts w:ascii="Calibri" w:hAnsi="Calibri" w:cs="Calibri"/>
          <w:sz w:val="22"/>
          <w:szCs w:val="22"/>
          <w:lang w:val="es-ES"/>
        </w:rPr>
        <w:t>Fotografía intervenida. 58 x 90 cm</w:t>
      </w:r>
    </w:p>
    <w:p w:rsidR="003E50F4" w:rsidRDefault="00225AF2" w:rsidP="00DB165C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noProof/>
          <w:sz w:val="22"/>
          <w:szCs w:val="22"/>
          <w:lang w:val="es-ES"/>
        </w:rPr>
        <w:drawing>
          <wp:inline distT="0" distB="0" distL="0" distR="0">
            <wp:extent cx="1873361" cy="1222464"/>
            <wp:effectExtent l="19050" t="0" r="0" b="0"/>
            <wp:docPr id="12" name="Imagen 8" descr="M:\2018\ESPACIOS\CAAM-BALCONES 11\EXPOSICIONES B11\2018.01.25-3-ALEJANDRO REINO\Difusión\IMG_8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:\2018\ESPACIOS\CAAM-BALCONES 11\EXPOSICIONES B11\2018.01.25-3-ALEJANDRO REINO\Difusión\IMG_838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3644" t="13838" r="7442" b="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86" cy="122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F4" w:rsidRDefault="003E50F4" w:rsidP="00DB165C">
      <w:pPr>
        <w:rPr>
          <w:rFonts w:ascii="Calibri" w:hAnsi="Calibri" w:cs="Calibri"/>
          <w:sz w:val="22"/>
          <w:szCs w:val="22"/>
          <w:lang w:val="es-ES"/>
        </w:rPr>
      </w:pPr>
    </w:p>
    <w:p w:rsidR="00BD4E60" w:rsidRDefault="00BD4E60" w:rsidP="00DB165C">
      <w:pPr>
        <w:rPr>
          <w:rFonts w:ascii="Calibri" w:hAnsi="Calibri" w:cs="Calibri"/>
          <w:sz w:val="22"/>
          <w:szCs w:val="22"/>
          <w:lang w:val="es-ES"/>
        </w:rPr>
      </w:pPr>
    </w:p>
    <w:p w:rsidR="00DB165C" w:rsidRPr="00755672" w:rsidRDefault="00DB165C" w:rsidP="00DB165C">
      <w:pPr>
        <w:rPr>
          <w:rFonts w:ascii="Calibri" w:hAnsi="Calibri" w:cs="Calibri"/>
          <w:i/>
          <w:iCs/>
          <w:sz w:val="22"/>
          <w:szCs w:val="22"/>
          <w:lang w:val="es-ES"/>
        </w:rPr>
      </w:pPr>
      <w:r w:rsidRPr="00AF3CEB">
        <w:rPr>
          <w:rFonts w:ascii="Calibri" w:hAnsi="Calibri" w:cs="Calibri"/>
          <w:b/>
          <w:i/>
          <w:iCs/>
          <w:sz w:val="22"/>
          <w:szCs w:val="22"/>
          <w:lang w:val="es-ES"/>
        </w:rPr>
        <w:t>José Miguel Pérez García</w:t>
      </w:r>
      <w:r w:rsidRPr="00755672">
        <w:rPr>
          <w:rFonts w:ascii="Calibri" w:hAnsi="Calibri" w:cs="Calibri"/>
          <w:i/>
          <w:iCs/>
          <w:sz w:val="22"/>
          <w:szCs w:val="22"/>
          <w:lang w:val="es-ES"/>
        </w:rPr>
        <w:t>, 2011</w:t>
      </w: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</w:rPr>
      </w:pPr>
      <w:r w:rsidRPr="003E50F4">
        <w:rPr>
          <w:rFonts w:ascii="Calibri" w:hAnsi="Calibri" w:cs="Calibri"/>
          <w:iCs/>
          <w:sz w:val="22"/>
          <w:szCs w:val="22"/>
          <w:lang w:val="es-ES"/>
        </w:rPr>
        <w:t>Óleo sobre lienzo. 92 x 73 cm.</w:t>
      </w:r>
      <w:r>
        <w:rPr>
          <w:rFonts w:ascii="Calibri" w:hAnsi="Calibri" w:cs="Calibri"/>
          <w:i/>
          <w:iCs/>
          <w:sz w:val="22"/>
          <w:szCs w:val="22"/>
          <w:lang w:val="es-ES"/>
        </w:rPr>
        <w:t xml:space="preserve"> </w:t>
      </w:r>
      <w:r w:rsidRPr="00755672">
        <w:rPr>
          <w:rFonts w:ascii="Calibri" w:hAnsi="Calibri" w:cs="Calibri"/>
          <w:sz w:val="22"/>
          <w:szCs w:val="22"/>
        </w:rPr>
        <w:t>Casa de Colón</w:t>
      </w:r>
      <w:r w:rsidR="00225AF2">
        <w:rPr>
          <w:rFonts w:ascii="Calibri" w:hAnsi="Calibri" w:cs="Calibri"/>
          <w:sz w:val="22"/>
          <w:szCs w:val="22"/>
        </w:rPr>
        <w:t>,</w:t>
      </w:r>
      <w:r w:rsidRPr="00755672">
        <w:rPr>
          <w:rFonts w:ascii="Calibri" w:hAnsi="Calibri" w:cs="Calibri"/>
          <w:sz w:val="22"/>
          <w:szCs w:val="22"/>
        </w:rPr>
        <w:t xml:space="preserve"> Cabildo de Gran Canaria</w:t>
      </w:r>
    </w:p>
    <w:p w:rsidR="00DB165C" w:rsidRDefault="00DB165C" w:rsidP="00DB165C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noProof/>
          <w:sz w:val="22"/>
          <w:szCs w:val="22"/>
          <w:lang w:val="es-ES"/>
        </w:rPr>
        <w:drawing>
          <wp:inline distT="0" distB="0" distL="0" distR="0">
            <wp:extent cx="1316770" cy="1687033"/>
            <wp:effectExtent l="19050" t="0" r="0" b="0"/>
            <wp:docPr id="17" name="Imagen 13" descr="_20180117_105057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_20180117_105057 - copia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37" cy="1687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E60" w:rsidRDefault="00BD4E60" w:rsidP="00DB165C">
      <w:pPr>
        <w:rPr>
          <w:rFonts w:ascii="Calibri" w:hAnsi="Calibri" w:cs="Calibri"/>
          <w:sz w:val="22"/>
          <w:szCs w:val="22"/>
          <w:lang w:val="es-ES"/>
        </w:rPr>
      </w:pPr>
    </w:p>
    <w:p w:rsidR="00225AF2" w:rsidRDefault="00225AF2" w:rsidP="00DB165C">
      <w:pPr>
        <w:rPr>
          <w:rFonts w:ascii="Calibri" w:hAnsi="Calibri" w:cs="Calibri"/>
          <w:b/>
          <w:i/>
          <w:iCs/>
          <w:sz w:val="22"/>
          <w:szCs w:val="22"/>
          <w:lang w:val="es-ES"/>
        </w:rPr>
      </w:pP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  <w:lang w:val="es-ES"/>
        </w:rPr>
      </w:pPr>
      <w:proofErr w:type="spellStart"/>
      <w:r w:rsidRPr="00AF3CEB">
        <w:rPr>
          <w:rFonts w:ascii="Calibri" w:hAnsi="Calibri" w:cs="Calibri"/>
          <w:b/>
          <w:i/>
          <w:iCs/>
          <w:sz w:val="22"/>
          <w:szCs w:val="22"/>
          <w:lang w:val="es-ES"/>
        </w:rPr>
        <w:t>Philodendrum</w:t>
      </w:r>
      <w:proofErr w:type="spellEnd"/>
      <w:r w:rsidRPr="00755672">
        <w:rPr>
          <w:rFonts w:ascii="Calibri" w:hAnsi="Calibri" w:cs="Calibri"/>
          <w:sz w:val="22"/>
          <w:szCs w:val="22"/>
          <w:lang w:val="es-ES"/>
        </w:rPr>
        <w:t xml:space="preserve">, 2014 </w:t>
      </w:r>
    </w:p>
    <w:p w:rsidR="00DB165C" w:rsidRPr="00755672" w:rsidRDefault="00DB165C" w:rsidP="00DB165C">
      <w:pPr>
        <w:rPr>
          <w:rFonts w:ascii="Calibri" w:hAnsi="Calibri" w:cs="Calibri"/>
          <w:sz w:val="22"/>
          <w:szCs w:val="22"/>
        </w:rPr>
      </w:pPr>
      <w:r w:rsidRPr="00755672">
        <w:rPr>
          <w:rFonts w:ascii="Calibri" w:hAnsi="Calibri" w:cs="Calibri"/>
          <w:sz w:val="22"/>
          <w:szCs w:val="22"/>
        </w:rPr>
        <w:t xml:space="preserve">Óleo sobre lienzo. 65,5 x </w:t>
      </w:r>
      <w:smartTag w:uri="urn:schemas-microsoft-com:office:smarttags" w:element="metricconverter">
        <w:smartTagPr>
          <w:attr w:name="ProductID" w:val="81,5 cm"/>
        </w:smartTagPr>
        <w:r w:rsidRPr="00755672">
          <w:rPr>
            <w:rFonts w:ascii="Calibri" w:hAnsi="Calibri" w:cs="Calibri"/>
            <w:sz w:val="22"/>
            <w:szCs w:val="22"/>
          </w:rPr>
          <w:t>81,5 cm</w:t>
        </w:r>
      </w:smartTag>
    </w:p>
    <w:p w:rsidR="00DB165C" w:rsidRPr="0089104F" w:rsidRDefault="00225AF2" w:rsidP="00DB165C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>
            <wp:extent cx="1751449" cy="1367624"/>
            <wp:effectExtent l="19050" t="0" r="1151" b="0"/>
            <wp:docPr id="9" name="Imagen 5" descr="M:\2018\ESPACIOS\CAAM-BALCONES 11\EXPOSICIONES B11\2018.01.25-3-ALEJANDRO REINO\Difusión\IMG_8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2018\ESPACIOS\CAAM-BALCONES 11\EXPOSICIONES B11\2018.01.25-3-ALEJANDRO REINO\Difusión\IMG_8377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7544" t="6373" r="2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98" cy="136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B19" w:rsidRDefault="00E77B19" w:rsidP="008D32EB">
      <w:pPr>
        <w:autoSpaceDE w:val="0"/>
        <w:autoSpaceDN w:val="0"/>
        <w:adjustRightInd w:val="0"/>
        <w:outlineLvl w:val="0"/>
        <w:rPr>
          <w:rFonts w:ascii="Calibri" w:hAnsi="Calibri"/>
          <w:sz w:val="28"/>
          <w:szCs w:val="28"/>
          <w:lang w:val="es-ES"/>
        </w:rPr>
      </w:pPr>
    </w:p>
    <w:p w:rsidR="003E50F4" w:rsidRDefault="003E50F4" w:rsidP="008D32EB">
      <w:pPr>
        <w:autoSpaceDE w:val="0"/>
        <w:autoSpaceDN w:val="0"/>
        <w:adjustRightInd w:val="0"/>
        <w:outlineLvl w:val="0"/>
        <w:rPr>
          <w:rFonts w:ascii="Calibri" w:hAnsi="Calibri"/>
          <w:sz w:val="28"/>
          <w:szCs w:val="28"/>
          <w:lang w:val="es-ES"/>
        </w:rPr>
      </w:pPr>
    </w:p>
    <w:p w:rsidR="001076C5" w:rsidRDefault="001076C5" w:rsidP="008D32EB">
      <w:pPr>
        <w:autoSpaceDE w:val="0"/>
        <w:autoSpaceDN w:val="0"/>
        <w:adjustRightInd w:val="0"/>
        <w:outlineLvl w:val="0"/>
        <w:rPr>
          <w:rFonts w:ascii="Calibri" w:hAnsi="Calibri"/>
          <w:b/>
          <w:sz w:val="28"/>
          <w:szCs w:val="28"/>
          <w:lang w:val="es-ES"/>
        </w:rPr>
      </w:pPr>
    </w:p>
    <w:p w:rsidR="001076C5" w:rsidRDefault="001076C5" w:rsidP="008D32EB">
      <w:pPr>
        <w:autoSpaceDE w:val="0"/>
        <w:autoSpaceDN w:val="0"/>
        <w:adjustRightInd w:val="0"/>
        <w:outlineLvl w:val="0"/>
        <w:rPr>
          <w:rFonts w:ascii="Calibri" w:hAnsi="Calibri"/>
          <w:b/>
          <w:sz w:val="28"/>
          <w:szCs w:val="28"/>
          <w:lang w:val="es-ES"/>
        </w:rPr>
      </w:pPr>
    </w:p>
    <w:p w:rsidR="001076C5" w:rsidRDefault="001076C5" w:rsidP="008D32EB">
      <w:pPr>
        <w:autoSpaceDE w:val="0"/>
        <w:autoSpaceDN w:val="0"/>
        <w:adjustRightInd w:val="0"/>
        <w:outlineLvl w:val="0"/>
        <w:rPr>
          <w:rFonts w:ascii="Calibri" w:hAnsi="Calibri"/>
          <w:b/>
          <w:sz w:val="28"/>
          <w:szCs w:val="28"/>
          <w:lang w:val="es-ES"/>
        </w:rPr>
      </w:pPr>
    </w:p>
    <w:p w:rsidR="00AC2C7C" w:rsidRPr="001076C5" w:rsidRDefault="00AC2C7C" w:rsidP="008D32EB">
      <w:pPr>
        <w:autoSpaceDE w:val="0"/>
        <w:autoSpaceDN w:val="0"/>
        <w:adjustRightInd w:val="0"/>
        <w:outlineLvl w:val="0"/>
        <w:rPr>
          <w:rFonts w:ascii="Calibri" w:hAnsi="Calibri"/>
          <w:lang w:val="es-ES"/>
        </w:rPr>
      </w:pPr>
      <w:r w:rsidRPr="001076C5">
        <w:rPr>
          <w:rFonts w:ascii="Calibri" w:hAnsi="Calibri"/>
          <w:b/>
          <w:lang w:val="es-ES"/>
        </w:rPr>
        <w:t>BIOGRAFÍA</w:t>
      </w:r>
      <w:r w:rsidRPr="001076C5">
        <w:rPr>
          <w:rFonts w:ascii="Calibri" w:hAnsi="Calibri"/>
          <w:lang w:val="es-ES"/>
        </w:rPr>
        <w:t xml:space="preserve"> del artista, en la web </w:t>
      </w:r>
      <w:r w:rsidRPr="001076C5">
        <w:rPr>
          <w:rFonts w:ascii="Calibri" w:hAnsi="Calibri"/>
          <w:color w:val="31849B" w:themeColor="accent5" w:themeShade="BF"/>
          <w:lang w:val="es-ES"/>
        </w:rPr>
        <w:t>www.caam.net</w:t>
      </w:r>
    </w:p>
    <w:p w:rsidR="00AC2C7C" w:rsidRDefault="00AC2C7C" w:rsidP="008D32EB">
      <w:pPr>
        <w:autoSpaceDE w:val="0"/>
        <w:autoSpaceDN w:val="0"/>
        <w:adjustRightInd w:val="0"/>
        <w:outlineLvl w:val="0"/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  <w:sz w:val="28"/>
          <w:szCs w:val="28"/>
          <w:lang w:val="es-ES"/>
        </w:rPr>
        <w:t xml:space="preserve"> </w:t>
      </w:r>
    </w:p>
    <w:p w:rsidR="00AC2C7C" w:rsidRDefault="00AC2C7C" w:rsidP="008D32EB">
      <w:pPr>
        <w:autoSpaceDE w:val="0"/>
        <w:autoSpaceDN w:val="0"/>
        <w:adjustRightInd w:val="0"/>
        <w:outlineLvl w:val="0"/>
        <w:rPr>
          <w:rFonts w:ascii="Calibri" w:hAnsi="Calibri"/>
          <w:sz w:val="28"/>
          <w:szCs w:val="28"/>
          <w:lang w:val="es-ES"/>
        </w:rPr>
      </w:pPr>
    </w:p>
    <w:p w:rsidR="00AC2C7C" w:rsidRDefault="00AC2C7C" w:rsidP="008D32EB">
      <w:pPr>
        <w:autoSpaceDE w:val="0"/>
        <w:autoSpaceDN w:val="0"/>
        <w:adjustRightInd w:val="0"/>
        <w:outlineLvl w:val="0"/>
        <w:rPr>
          <w:rFonts w:ascii="Calibri" w:hAnsi="Calibri"/>
          <w:sz w:val="28"/>
          <w:szCs w:val="28"/>
          <w:lang w:val="es-ES"/>
        </w:rPr>
      </w:pPr>
    </w:p>
    <w:p w:rsidR="00AC2C7C" w:rsidRDefault="00AC2C7C" w:rsidP="008D32EB">
      <w:pPr>
        <w:autoSpaceDE w:val="0"/>
        <w:autoSpaceDN w:val="0"/>
        <w:adjustRightInd w:val="0"/>
        <w:outlineLvl w:val="0"/>
        <w:rPr>
          <w:rFonts w:ascii="Calibri" w:hAnsi="Calibri"/>
          <w:sz w:val="28"/>
          <w:szCs w:val="28"/>
          <w:lang w:val="es-ES"/>
        </w:rPr>
      </w:pPr>
    </w:p>
    <w:p w:rsidR="00AC2C7C" w:rsidRDefault="00AC2C7C" w:rsidP="008D32EB">
      <w:pPr>
        <w:autoSpaceDE w:val="0"/>
        <w:autoSpaceDN w:val="0"/>
        <w:adjustRightInd w:val="0"/>
        <w:outlineLvl w:val="0"/>
        <w:rPr>
          <w:rFonts w:ascii="Calibri" w:hAnsi="Calibri"/>
          <w:sz w:val="28"/>
          <w:szCs w:val="28"/>
          <w:lang w:val="es-ES"/>
        </w:rPr>
      </w:pPr>
    </w:p>
    <w:p w:rsidR="0037289E" w:rsidRDefault="0037289E" w:rsidP="008D32EB">
      <w:pPr>
        <w:autoSpaceDE w:val="0"/>
        <w:autoSpaceDN w:val="0"/>
        <w:adjustRightInd w:val="0"/>
        <w:outlineLvl w:val="0"/>
        <w:rPr>
          <w:rFonts w:ascii="Calibri" w:hAnsi="Calibri"/>
          <w:sz w:val="28"/>
          <w:szCs w:val="28"/>
          <w:lang w:val="es-ES"/>
        </w:rPr>
      </w:pPr>
      <w:r w:rsidRPr="00684DB3">
        <w:rPr>
          <w:rFonts w:ascii="Calibri" w:hAnsi="Calibri"/>
          <w:sz w:val="28"/>
          <w:szCs w:val="28"/>
          <w:lang w:val="es-ES"/>
        </w:rPr>
        <w:t>CE</w:t>
      </w:r>
      <w:r>
        <w:rPr>
          <w:rFonts w:ascii="Calibri" w:hAnsi="Calibri"/>
          <w:sz w:val="28"/>
          <w:szCs w:val="28"/>
          <w:lang w:val="es-ES"/>
        </w:rPr>
        <w:t>NTRO ATLÁNTICO DE ARTE MODERNO</w:t>
      </w:r>
    </w:p>
    <w:p w:rsidR="0037289E" w:rsidRDefault="0037289E" w:rsidP="008D32EB">
      <w:pPr>
        <w:autoSpaceDE w:val="0"/>
        <w:autoSpaceDN w:val="0"/>
        <w:adjustRightInd w:val="0"/>
        <w:outlineLvl w:val="0"/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  <w:sz w:val="28"/>
          <w:szCs w:val="28"/>
          <w:lang w:val="es-ES"/>
        </w:rPr>
        <w:t>Cabildo de Gran Canaria</w:t>
      </w:r>
    </w:p>
    <w:p w:rsidR="0037289E" w:rsidRDefault="0037289E" w:rsidP="008D32EB">
      <w:pPr>
        <w:autoSpaceDE w:val="0"/>
        <w:autoSpaceDN w:val="0"/>
        <w:adjustRightInd w:val="0"/>
        <w:outlineLvl w:val="0"/>
        <w:rPr>
          <w:rFonts w:ascii="Calibri" w:hAnsi="Calibri"/>
          <w:sz w:val="28"/>
          <w:szCs w:val="28"/>
          <w:lang w:val="es-ES"/>
        </w:rPr>
      </w:pPr>
    </w:p>
    <w:p w:rsidR="0037289E" w:rsidRDefault="0037289E" w:rsidP="008D32EB">
      <w:pPr>
        <w:autoSpaceDE w:val="0"/>
        <w:autoSpaceDN w:val="0"/>
        <w:adjustRightInd w:val="0"/>
        <w:outlineLvl w:val="0"/>
        <w:rPr>
          <w:rFonts w:ascii="Calibri" w:hAnsi="Calibri"/>
          <w:sz w:val="28"/>
          <w:szCs w:val="28"/>
          <w:lang w:val="es-ES"/>
        </w:rPr>
      </w:pPr>
    </w:p>
    <w:p w:rsidR="0037289E" w:rsidRPr="00F3426A" w:rsidRDefault="0037289E" w:rsidP="008D32EB">
      <w:pPr>
        <w:autoSpaceDE w:val="0"/>
        <w:autoSpaceDN w:val="0"/>
        <w:adjustRightInd w:val="0"/>
        <w:outlineLvl w:val="0"/>
        <w:rPr>
          <w:rFonts w:ascii="Calibri" w:hAnsi="Calibri"/>
          <w:b/>
          <w:lang w:val="es-ES"/>
        </w:rPr>
      </w:pPr>
      <w:r w:rsidRPr="00F3426A">
        <w:rPr>
          <w:rFonts w:ascii="Calibri" w:hAnsi="Calibri"/>
          <w:b/>
          <w:lang w:val="es-ES"/>
        </w:rPr>
        <w:t xml:space="preserve">HORARIO </w:t>
      </w:r>
    </w:p>
    <w:p w:rsidR="0037289E" w:rsidRPr="007877E8" w:rsidRDefault="0037289E" w:rsidP="008D32EB">
      <w:pPr>
        <w:autoSpaceDE w:val="0"/>
        <w:autoSpaceDN w:val="0"/>
        <w:adjustRightInd w:val="0"/>
        <w:rPr>
          <w:rFonts w:ascii="Calibri" w:hAnsi="Calibri"/>
          <w:lang w:val="es-ES"/>
        </w:rPr>
      </w:pPr>
      <w:r w:rsidRPr="007877E8">
        <w:rPr>
          <w:rFonts w:ascii="Calibri" w:hAnsi="Calibri"/>
          <w:lang w:val="es-ES"/>
        </w:rPr>
        <w:t xml:space="preserve">Martes a sábado de 10 a 21h </w:t>
      </w:r>
    </w:p>
    <w:p w:rsidR="0037289E" w:rsidRPr="007877E8" w:rsidRDefault="0037289E" w:rsidP="008D32EB">
      <w:pPr>
        <w:autoSpaceDE w:val="0"/>
        <w:autoSpaceDN w:val="0"/>
        <w:adjustRightInd w:val="0"/>
        <w:rPr>
          <w:rFonts w:ascii="Calibri" w:hAnsi="Calibri"/>
          <w:lang w:val="es-ES"/>
        </w:rPr>
      </w:pPr>
      <w:r w:rsidRPr="007877E8">
        <w:rPr>
          <w:rFonts w:ascii="Calibri" w:hAnsi="Calibri"/>
          <w:lang w:val="es-ES"/>
        </w:rPr>
        <w:t>Domingos de 10 a 14h</w:t>
      </w:r>
    </w:p>
    <w:p w:rsidR="0037289E" w:rsidRPr="007877E8" w:rsidRDefault="0037289E" w:rsidP="008D32EB">
      <w:pPr>
        <w:autoSpaceDE w:val="0"/>
        <w:autoSpaceDN w:val="0"/>
        <w:adjustRightInd w:val="0"/>
        <w:rPr>
          <w:rFonts w:ascii="Calibri" w:hAnsi="Calibri"/>
          <w:lang w:val="es-ES"/>
        </w:rPr>
      </w:pPr>
    </w:p>
    <w:p w:rsidR="0037289E" w:rsidRPr="007877E8" w:rsidRDefault="0037289E" w:rsidP="008D32EB">
      <w:pPr>
        <w:autoSpaceDE w:val="0"/>
        <w:autoSpaceDN w:val="0"/>
        <w:adjustRightInd w:val="0"/>
        <w:rPr>
          <w:rFonts w:ascii="Calibri" w:hAnsi="Calibri"/>
          <w:lang w:val="es-ES"/>
        </w:rPr>
      </w:pPr>
    </w:p>
    <w:p w:rsidR="0037289E" w:rsidRPr="00F3426A" w:rsidRDefault="0037289E" w:rsidP="008D32EB">
      <w:pPr>
        <w:autoSpaceDE w:val="0"/>
        <w:autoSpaceDN w:val="0"/>
        <w:adjustRightInd w:val="0"/>
        <w:outlineLvl w:val="0"/>
        <w:rPr>
          <w:rFonts w:ascii="Calibri" w:hAnsi="Calibri"/>
          <w:b/>
          <w:lang w:val="es-ES"/>
        </w:rPr>
      </w:pPr>
      <w:r w:rsidRPr="00F3426A">
        <w:rPr>
          <w:rFonts w:ascii="Calibri" w:hAnsi="Calibri"/>
          <w:b/>
          <w:lang w:val="es-ES"/>
        </w:rPr>
        <w:t>DIRECCIÓN</w:t>
      </w:r>
    </w:p>
    <w:p w:rsidR="0037289E" w:rsidRPr="007877E8" w:rsidRDefault="0037289E" w:rsidP="008D32EB">
      <w:pPr>
        <w:autoSpaceDE w:val="0"/>
        <w:autoSpaceDN w:val="0"/>
        <w:adjustRightInd w:val="0"/>
        <w:outlineLvl w:val="0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C/</w:t>
      </w:r>
      <w:r w:rsidRPr="007877E8">
        <w:rPr>
          <w:rFonts w:ascii="Calibri" w:hAnsi="Calibri"/>
          <w:lang w:val="es-ES"/>
        </w:rPr>
        <w:t xml:space="preserve"> Los Balcones </w:t>
      </w:r>
      <w:r>
        <w:rPr>
          <w:rFonts w:ascii="Calibri" w:hAnsi="Calibri"/>
          <w:lang w:val="es-ES"/>
        </w:rPr>
        <w:t xml:space="preserve">9, </w:t>
      </w:r>
      <w:r w:rsidRPr="007877E8">
        <w:rPr>
          <w:rFonts w:ascii="Calibri" w:hAnsi="Calibri"/>
          <w:lang w:val="es-ES"/>
        </w:rPr>
        <w:t>11</w:t>
      </w:r>
      <w:r>
        <w:rPr>
          <w:rFonts w:ascii="Calibri" w:hAnsi="Calibri"/>
          <w:lang w:val="es-ES"/>
        </w:rPr>
        <w:t xml:space="preserve"> y 13 y p</w:t>
      </w:r>
      <w:r w:rsidRPr="007877E8">
        <w:rPr>
          <w:rFonts w:ascii="Calibri" w:hAnsi="Calibri"/>
          <w:lang w:val="es-ES"/>
        </w:rPr>
        <w:t xml:space="preserve">laza San Antonio Abad s/n </w:t>
      </w:r>
    </w:p>
    <w:p w:rsidR="0037289E" w:rsidRPr="007877E8" w:rsidRDefault="0037289E" w:rsidP="008D32EB">
      <w:pPr>
        <w:autoSpaceDE w:val="0"/>
        <w:autoSpaceDN w:val="0"/>
        <w:adjustRightInd w:val="0"/>
        <w:outlineLvl w:val="0"/>
        <w:rPr>
          <w:rFonts w:ascii="Calibri" w:hAnsi="Calibri"/>
          <w:lang w:val="es-ES"/>
        </w:rPr>
      </w:pPr>
      <w:proofErr w:type="spellStart"/>
      <w:r w:rsidRPr="007877E8">
        <w:rPr>
          <w:rFonts w:ascii="Calibri" w:hAnsi="Calibri"/>
          <w:lang w:val="es-ES"/>
        </w:rPr>
        <w:t>Vegueta</w:t>
      </w:r>
      <w:proofErr w:type="spellEnd"/>
      <w:r w:rsidRPr="007877E8">
        <w:rPr>
          <w:rFonts w:ascii="Calibri" w:hAnsi="Calibri"/>
          <w:lang w:val="es-ES"/>
        </w:rPr>
        <w:t>, Las Palmas de Gran Canaria. España</w:t>
      </w:r>
    </w:p>
    <w:p w:rsidR="0037289E" w:rsidRPr="007877E8" w:rsidRDefault="0037289E" w:rsidP="008D32EB">
      <w:pPr>
        <w:autoSpaceDE w:val="0"/>
        <w:autoSpaceDN w:val="0"/>
        <w:adjustRightInd w:val="0"/>
        <w:outlineLvl w:val="0"/>
        <w:rPr>
          <w:rFonts w:ascii="Calibri" w:hAnsi="Calibri"/>
          <w:lang w:val="es-ES"/>
        </w:rPr>
      </w:pPr>
    </w:p>
    <w:p w:rsidR="0037289E" w:rsidRPr="007877E8" w:rsidRDefault="0037289E" w:rsidP="008D32EB">
      <w:pPr>
        <w:autoSpaceDE w:val="0"/>
        <w:autoSpaceDN w:val="0"/>
        <w:adjustRightInd w:val="0"/>
        <w:outlineLvl w:val="0"/>
        <w:rPr>
          <w:rFonts w:ascii="Calibri" w:hAnsi="Calibri"/>
          <w:lang w:val="es-ES"/>
        </w:rPr>
      </w:pPr>
    </w:p>
    <w:p w:rsidR="0037289E" w:rsidRPr="00F3426A" w:rsidRDefault="0037289E" w:rsidP="008D32EB">
      <w:pPr>
        <w:autoSpaceDE w:val="0"/>
        <w:autoSpaceDN w:val="0"/>
        <w:adjustRightInd w:val="0"/>
        <w:outlineLvl w:val="0"/>
        <w:rPr>
          <w:rFonts w:ascii="Calibri" w:hAnsi="Calibri"/>
          <w:b/>
          <w:lang w:val="es-ES"/>
        </w:rPr>
      </w:pPr>
      <w:r w:rsidRPr="00F3426A">
        <w:rPr>
          <w:rFonts w:ascii="Calibri" w:hAnsi="Calibri"/>
          <w:b/>
          <w:lang w:val="es-ES"/>
        </w:rPr>
        <w:t>DEPARTAMENTO DE COMUNICACIÓN</w:t>
      </w:r>
    </w:p>
    <w:p w:rsidR="0037289E" w:rsidRPr="007877E8" w:rsidRDefault="0037289E" w:rsidP="008D32EB">
      <w:pPr>
        <w:autoSpaceDE w:val="0"/>
        <w:autoSpaceDN w:val="0"/>
        <w:adjustRightInd w:val="0"/>
        <w:outlineLvl w:val="0"/>
        <w:rPr>
          <w:rFonts w:ascii="Calibri" w:hAnsi="Calibri"/>
          <w:lang w:val="es-ES"/>
        </w:rPr>
      </w:pPr>
      <w:proofErr w:type="spellStart"/>
      <w:r w:rsidRPr="007877E8">
        <w:rPr>
          <w:rFonts w:ascii="Calibri" w:hAnsi="Calibri"/>
          <w:lang w:val="es-ES"/>
        </w:rPr>
        <w:t>T</w:t>
      </w:r>
      <w:r>
        <w:rPr>
          <w:rFonts w:ascii="Calibri" w:hAnsi="Calibri"/>
          <w:lang w:val="es-ES"/>
        </w:rPr>
        <w:t>f</w:t>
      </w:r>
      <w:proofErr w:type="spellEnd"/>
      <w:r w:rsidRPr="007877E8">
        <w:rPr>
          <w:rFonts w:ascii="Calibri" w:hAnsi="Calibri"/>
          <w:lang w:val="es-ES"/>
        </w:rPr>
        <w:t xml:space="preserve"> +34 928 311 800 </w:t>
      </w:r>
      <w:proofErr w:type="spellStart"/>
      <w:r w:rsidRPr="007877E8">
        <w:rPr>
          <w:rFonts w:ascii="Calibri" w:hAnsi="Calibri"/>
          <w:lang w:val="es-ES"/>
        </w:rPr>
        <w:t>ext</w:t>
      </w:r>
      <w:proofErr w:type="spellEnd"/>
      <w:r w:rsidRPr="007877E8">
        <w:rPr>
          <w:rFonts w:ascii="Calibri" w:hAnsi="Calibri"/>
          <w:lang w:val="es-ES"/>
        </w:rPr>
        <w:t xml:space="preserve"> 216-213</w:t>
      </w:r>
    </w:p>
    <w:p w:rsidR="0037289E" w:rsidRPr="007877E8" w:rsidRDefault="003F0ECD" w:rsidP="008D32EB">
      <w:pPr>
        <w:autoSpaceDE w:val="0"/>
        <w:autoSpaceDN w:val="0"/>
        <w:adjustRightInd w:val="0"/>
        <w:rPr>
          <w:rFonts w:ascii="Calibri" w:hAnsi="Calibri"/>
          <w:lang w:val="en-GB"/>
        </w:rPr>
      </w:pPr>
      <w:hyperlink r:id="rId27" w:history="1">
        <w:r w:rsidR="0037289E" w:rsidRPr="007877E8">
          <w:rPr>
            <w:rStyle w:val="Hipervnculo"/>
            <w:rFonts w:ascii="Calibri" w:hAnsi="Calibri"/>
            <w:lang w:val="en-GB"/>
          </w:rPr>
          <w:t>comunicacion@caam.net</w:t>
        </w:r>
      </w:hyperlink>
    </w:p>
    <w:p w:rsidR="0037289E" w:rsidRPr="007877E8" w:rsidRDefault="0037289E" w:rsidP="008D32EB">
      <w:pPr>
        <w:autoSpaceDE w:val="0"/>
        <w:autoSpaceDN w:val="0"/>
        <w:adjustRightInd w:val="0"/>
        <w:outlineLvl w:val="0"/>
        <w:rPr>
          <w:rFonts w:ascii="Calibri" w:hAnsi="Calibri"/>
          <w:lang w:val="en-US"/>
        </w:rPr>
      </w:pPr>
      <w:proofErr w:type="spellStart"/>
      <w:r w:rsidRPr="007877E8">
        <w:rPr>
          <w:rFonts w:ascii="Calibri" w:hAnsi="Calibri"/>
          <w:lang w:val="en-US"/>
        </w:rPr>
        <w:t>Página</w:t>
      </w:r>
      <w:proofErr w:type="spellEnd"/>
      <w:r w:rsidRPr="007877E8">
        <w:rPr>
          <w:rFonts w:ascii="Calibri" w:hAnsi="Calibri"/>
          <w:lang w:val="en-US"/>
        </w:rPr>
        <w:t xml:space="preserve"> web: </w:t>
      </w:r>
      <w:hyperlink r:id="rId28" w:history="1">
        <w:r w:rsidRPr="007877E8">
          <w:rPr>
            <w:rStyle w:val="Hipervnculo"/>
            <w:rFonts w:ascii="Calibri" w:hAnsi="Calibri"/>
            <w:lang w:val="en-US"/>
          </w:rPr>
          <w:t>www.caam.net</w:t>
        </w:r>
      </w:hyperlink>
    </w:p>
    <w:p w:rsidR="0037289E" w:rsidRPr="007877E8" w:rsidRDefault="0037289E" w:rsidP="008D32EB">
      <w:pPr>
        <w:autoSpaceDE w:val="0"/>
        <w:autoSpaceDN w:val="0"/>
        <w:adjustRightInd w:val="0"/>
        <w:outlineLvl w:val="0"/>
        <w:rPr>
          <w:rFonts w:ascii="Calibri" w:hAnsi="Calibri"/>
          <w:lang w:val="en-US"/>
        </w:rPr>
      </w:pPr>
      <w:proofErr w:type="spellStart"/>
      <w:r w:rsidRPr="007877E8">
        <w:rPr>
          <w:rFonts w:ascii="Calibri" w:hAnsi="Calibri"/>
          <w:lang w:val="en-US"/>
        </w:rPr>
        <w:t>Facebook</w:t>
      </w:r>
      <w:proofErr w:type="spellEnd"/>
      <w:r w:rsidRPr="007877E8">
        <w:rPr>
          <w:rFonts w:ascii="Calibri" w:hAnsi="Calibri"/>
          <w:lang w:val="en-US"/>
        </w:rPr>
        <w:t xml:space="preserve">: </w:t>
      </w:r>
      <w:hyperlink r:id="rId29" w:history="1">
        <w:r w:rsidRPr="007877E8">
          <w:rPr>
            <w:rStyle w:val="Hipervnculo"/>
            <w:rFonts w:ascii="Calibri" w:hAnsi="Calibri"/>
            <w:lang w:val="en-US"/>
          </w:rPr>
          <w:t>http://on.fb.me/11Tb5zW</w:t>
        </w:r>
      </w:hyperlink>
      <w:r w:rsidRPr="007877E8">
        <w:rPr>
          <w:rFonts w:ascii="Calibri" w:hAnsi="Calibri"/>
          <w:lang w:val="en-US"/>
        </w:rPr>
        <w:t xml:space="preserve">  </w:t>
      </w:r>
    </w:p>
    <w:p w:rsidR="0037289E" w:rsidRPr="007877E8" w:rsidRDefault="0037289E" w:rsidP="008D32EB">
      <w:pPr>
        <w:autoSpaceDE w:val="0"/>
        <w:autoSpaceDN w:val="0"/>
        <w:adjustRightInd w:val="0"/>
        <w:outlineLvl w:val="0"/>
        <w:rPr>
          <w:rFonts w:ascii="Calibri" w:hAnsi="Calibri"/>
          <w:lang w:val="es-ES"/>
        </w:rPr>
      </w:pPr>
      <w:proofErr w:type="spellStart"/>
      <w:r w:rsidRPr="007877E8">
        <w:rPr>
          <w:rFonts w:ascii="Calibri" w:hAnsi="Calibri"/>
          <w:lang w:val="es-ES"/>
        </w:rPr>
        <w:t>Twitter</w:t>
      </w:r>
      <w:proofErr w:type="spellEnd"/>
      <w:r w:rsidRPr="007877E8">
        <w:rPr>
          <w:rFonts w:ascii="Calibri" w:hAnsi="Calibri"/>
          <w:lang w:val="es-ES"/>
        </w:rPr>
        <w:t>: @</w:t>
      </w:r>
      <w:proofErr w:type="spellStart"/>
      <w:r w:rsidRPr="007877E8">
        <w:rPr>
          <w:rFonts w:ascii="Calibri" w:hAnsi="Calibri"/>
          <w:lang w:val="es-ES"/>
        </w:rPr>
        <w:t>CAAMGranCanaria</w:t>
      </w:r>
      <w:proofErr w:type="spellEnd"/>
    </w:p>
    <w:p w:rsidR="0037289E" w:rsidRPr="00461BA9" w:rsidRDefault="0037289E" w:rsidP="00225AF2">
      <w:pPr>
        <w:rPr>
          <w:rFonts w:ascii="Calibri" w:hAnsi="Calibri"/>
        </w:rPr>
      </w:pPr>
      <w:proofErr w:type="spellStart"/>
      <w:r w:rsidRPr="007877E8">
        <w:rPr>
          <w:rFonts w:ascii="Calibri" w:hAnsi="Calibri"/>
          <w:lang w:val="es-ES"/>
        </w:rPr>
        <w:t>YouTube</w:t>
      </w:r>
      <w:proofErr w:type="spellEnd"/>
      <w:r w:rsidRPr="007877E8">
        <w:rPr>
          <w:rFonts w:ascii="Calibri" w:hAnsi="Calibri"/>
          <w:lang w:val="es-ES"/>
        </w:rPr>
        <w:t>: CAAM</w:t>
      </w:r>
      <w:r w:rsidR="001541F6">
        <w:rPr>
          <w:rFonts w:ascii="Calibri" w:hAnsi="Calibri"/>
          <w:lang w:val="es-ES"/>
        </w:rPr>
        <w:t xml:space="preserve"> Gran Canaria </w:t>
      </w:r>
    </w:p>
    <w:sectPr w:rsidR="0037289E" w:rsidRPr="00461BA9" w:rsidSect="001F4769">
      <w:headerReference w:type="default" r:id="rId30"/>
      <w:footerReference w:type="default" r:id="rId31"/>
      <w:headerReference w:type="first" r:id="rId32"/>
      <w:footerReference w:type="first" r:id="rId33"/>
      <w:pgSz w:w="11900" w:h="16840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B44" w:rsidRDefault="00912B44" w:rsidP="00916AB6">
      <w:r>
        <w:separator/>
      </w:r>
    </w:p>
  </w:endnote>
  <w:endnote w:type="continuationSeparator" w:id="1">
    <w:p w:rsidR="00912B44" w:rsidRDefault="00912B44" w:rsidP="00916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44" w:rsidRDefault="00912B44" w:rsidP="000249AB">
    <w:pPr>
      <w:pStyle w:val="Piedepgina"/>
      <w:jc w:val="center"/>
    </w:pPr>
    <w:r w:rsidRPr="001F4769">
      <w:rPr>
        <w:noProof/>
        <w:lang w:val="es-ES"/>
      </w:rPr>
      <w:drawing>
        <wp:inline distT="0" distB="0" distL="0" distR="0">
          <wp:extent cx="2016662" cy="882595"/>
          <wp:effectExtent l="19050" t="0" r="2638" b="0"/>
          <wp:docPr id="2" name="Imagen 2" descr="M:\2017\ESPACIOS\CAAM-BALCONES 11\EXPOSICIONES\2017.06.29-PEPE DÁMASO\DIFUSIÓN-PRENSA\CAAM JT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2017\ESPACIOS\CAAM-BALCONES 11\EXPOSICIONES\2017.06.29-PEPE DÁMASO\DIFUSIÓN-PRENSA\CAAM JTI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439"/>
                  <a:stretch>
                    <a:fillRect/>
                  </a:stretch>
                </pic:blipFill>
                <pic:spPr bwMode="auto">
                  <a:xfrm>
                    <a:off x="0" y="0"/>
                    <a:ext cx="2016904" cy="882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44" w:rsidRDefault="00912B44" w:rsidP="00B8402C">
    <w:pPr>
      <w:pStyle w:val="Piedepgina"/>
      <w:jc w:val="center"/>
    </w:pPr>
    <w:r w:rsidRPr="00B8402C">
      <w:rPr>
        <w:noProof/>
        <w:lang w:val="es-ES"/>
      </w:rPr>
      <w:drawing>
        <wp:inline distT="0" distB="0" distL="0" distR="0">
          <wp:extent cx="2469708" cy="1105231"/>
          <wp:effectExtent l="19050" t="0" r="6792" b="0"/>
          <wp:docPr id="8" name="Imagen 2" descr="M:\2017\ESPACIOS\CAAM-BALCONES 11\EXPOSICIONES\2017.06.29-PEPE DÁMASO\DIFUSIÓN-PRENSA\CAAM JT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2017\ESPACIOS\CAAM-BALCONES 11\EXPOSICIONES\2017.06.29-PEPE DÁMASO\DIFUSIÓN-PRENSA\CAAM JTI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0236"/>
                  <a:stretch>
                    <a:fillRect/>
                  </a:stretch>
                </pic:blipFill>
                <pic:spPr bwMode="auto">
                  <a:xfrm>
                    <a:off x="0" y="0"/>
                    <a:ext cx="2469708" cy="1105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B44" w:rsidRDefault="00912B44" w:rsidP="00916AB6">
      <w:r>
        <w:separator/>
      </w:r>
    </w:p>
  </w:footnote>
  <w:footnote w:type="continuationSeparator" w:id="1">
    <w:p w:rsidR="00912B44" w:rsidRDefault="00912B44" w:rsidP="00916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44" w:rsidRPr="00BF10CD" w:rsidRDefault="00912B44" w:rsidP="0010521E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1889263" cy="618186"/>
          <wp:effectExtent l="19050" t="0" r="0" b="0"/>
          <wp:docPr id="16" name="Imagen 2" descr="C:\Users\Usuario\Desktop\1 TRABAJO\aa EXPOSICIONES\c alejandro reino\Inauguración muestra 'Homenaje a Alejandro Reino. 1935-2018'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1 TRABAJO\aa EXPOSICIONES\c alejandro reino\Inauguración muestra 'Homenaje a Alejandro Reino. 1935-2018'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276" cy="620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44" w:rsidRDefault="00912B44" w:rsidP="00DF4032">
    <w:pPr>
      <w:pStyle w:val="Encabezado"/>
      <w:jc w:val="center"/>
    </w:pPr>
    <w:r>
      <w:rPr>
        <w:noProof/>
        <w:lang w:val="es-ES"/>
      </w:rPr>
      <w:drawing>
        <wp:inline distT="0" distB="0" distL="0" distR="0">
          <wp:extent cx="3646502" cy="1193172"/>
          <wp:effectExtent l="19050" t="0" r="0" b="0"/>
          <wp:docPr id="1" name="Imagen 1" descr="C:\Users\Usuario\Desktop\1 TRABAJO\aa EXPOSICIONES\c alejandro reino\Inauguración muestra 'Homenaje a Alejandro Reino. 1935-2018'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1 TRABAJO\aa EXPOSICIONES\c alejandro reino\Inauguración muestra 'Homenaje a Alejandro Reino. 1935-2018'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556" cy="1193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8C4"/>
    <w:multiLevelType w:val="hybridMultilevel"/>
    <w:tmpl w:val="CF6AB6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16AB6"/>
    <w:rsid w:val="00001768"/>
    <w:rsid w:val="00001989"/>
    <w:rsid w:val="00003E21"/>
    <w:rsid w:val="00010490"/>
    <w:rsid w:val="0001403A"/>
    <w:rsid w:val="0002139F"/>
    <w:rsid w:val="000249AB"/>
    <w:rsid w:val="000316EF"/>
    <w:rsid w:val="00031C07"/>
    <w:rsid w:val="00032C2F"/>
    <w:rsid w:val="00035C1F"/>
    <w:rsid w:val="00036445"/>
    <w:rsid w:val="000364F5"/>
    <w:rsid w:val="0004222F"/>
    <w:rsid w:val="000431C4"/>
    <w:rsid w:val="000518B4"/>
    <w:rsid w:val="00052778"/>
    <w:rsid w:val="000549A6"/>
    <w:rsid w:val="00066335"/>
    <w:rsid w:val="00071162"/>
    <w:rsid w:val="000714FF"/>
    <w:rsid w:val="0007217A"/>
    <w:rsid w:val="000746C7"/>
    <w:rsid w:val="00082F0F"/>
    <w:rsid w:val="00086514"/>
    <w:rsid w:val="00086E8F"/>
    <w:rsid w:val="000A5999"/>
    <w:rsid w:val="000B0567"/>
    <w:rsid w:val="000B133D"/>
    <w:rsid w:val="000C4470"/>
    <w:rsid w:val="000C4D51"/>
    <w:rsid w:val="000C5689"/>
    <w:rsid w:val="000C57D0"/>
    <w:rsid w:val="000C6679"/>
    <w:rsid w:val="000D200A"/>
    <w:rsid w:val="000D52E9"/>
    <w:rsid w:val="000D7652"/>
    <w:rsid w:val="000E0793"/>
    <w:rsid w:val="000E40BE"/>
    <w:rsid w:val="000F33F4"/>
    <w:rsid w:val="00103564"/>
    <w:rsid w:val="001045E4"/>
    <w:rsid w:val="0010521E"/>
    <w:rsid w:val="0010668C"/>
    <w:rsid w:val="001076C5"/>
    <w:rsid w:val="00111086"/>
    <w:rsid w:val="001141C1"/>
    <w:rsid w:val="00120687"/>
    <w:rsid w:val="00124EB2"/>
    <w:rsid w:val="00130B92"/>
    <w:rsid w:val="0013627E"/>
    <w:rsid w:val="00140C80"/>
    <w:rsid w:val="00141918"/>
    <w:rsid w:val="00141D6B"/>
    <w:rsid w:val="00144A68"/>
    <w:rsid w:val="00151ACD"/>
    <w:rsid w:val="001541F6"/>
    <w:rsid w:val="001570AA"/>
    <w:rsid w:val="00160361"/>
    <w:rsid w:val="00160427"/>
    <w:rsid w:val="00160D0E"/>
    <w:rsid w:val="001627A4"/>
    <w:rsid w:val="00163ECC"/>
    <w:rsid w:val="00181BF4"/>
    <w:rsid w:val="001866A2"/>
    <w:rsid w:val="00186FF9"/>
    <w:rsid w:val="00191C92"/>
    <w:rsid w:val="00196A3C"/>
    <w:rsid w:val="001A120D"/>
    <w:rsid w:val="001A67B9"/>
    <w:rsid w:val="001B029F"/>
    <w:rsid w:val="001B092C"/>
    <w:rsid w:val="001B2F9D"/>
    <w:rsid w:val="001B4805"/>
    <w:rsid w:val="001C61D4"/>
    <w:rsid w:val="001C71D6"/>
    <w:rsid w:val="001C76D7"/>
    <w:rsid w:val="001E0DB0"/>
    <w:rsid w:val="001E40A9"/>
    <w:rsid w:val="001F0324"/>
    <w:rsid w:val="001F16AD"/>
    <w:rsid w:val="001F1895"/>
    <w:rsid w:val="001F26B2"/>
    <w:rsid w:val="001F4769"/>
    <w:rsid w:val="001F791C"/>
    <w:rsid w:val="00200003"/>
    <w:rsid w:val="002021D1"/>
    <w:rsid w:val="00204A40"/>
    <w:rsid w:val="00207EF1"/>
    <w:rsid w:val="0021080A"/>
    <w:rsid w:val="00213A61"/>
    <w:rsid w:val="00217647"/>
    <w:rsid w:val="0022169E"/>
    <w:rsid w:val="00222F35"/>
    <w:rsid w:val="00222F53"/>
    <w:rsid w:val="00223380"/>
    <w:rsid w:val="00223C38"/>
    <w:rsid w:val="00225AF2"/>
    <w:rsid w:val="00233C53"/>
    <w:rsid w:val="00236869"/>
    <w:rsid w:val="00252B9F"/>
    <w:rsid w:val="00255AED"/>
    <w:rsid w:val="00265B72"/>
    <w:rsid w:val="002661DC"/>
    <w:rsid w:val="00266659"/>
    <w:rsid w:val="00266A45"/>
    <w:rsid w:val="0027073D"/>
    <w:rsid w:val="00270773"/>
    <w:rsid w:val="002716B6"/>
    <w:rsid w:val="002719C8"/>
    <w:rsid w:val="00273E24"/>
    <w:rsid w:val="00273E3F"/>
    <w:rsid w:val="00275D85"/>
    <w:rsid w:val="0027603D"/>
    <w:rsid w:val="00277627"/>
    <w:rsid w:val="002810FC"/>
    <w:rsid w:val="00282A54"/>
    <w:rsid w:val="00283FEE"/>
    <w:rsid w:val="0028514C"/>
    <w:rsid w:val="0029108A"/>
    <w:rsid w:val="002925D8"/>
    <w:rsid w:val="002956D8"/>
    <w:rsid w:val="002A248F"/>
    <w:rsid w:val="002A484C"/>
    <w:rsid w:val="002A60C3"/>
    <w:rsid w:val="002B047E"/>
    <w:rsid w:val="002B0566"/>
    <w:rsid w:val="002B3594"/>
    <w:rsid w:val="002B3BCB"/>
    <w:rsid w:val="002C2CF1"/>
    <w:rsid w:val="002C6414"/>
    <w:rsid w:val="002C781D"/>
    <w:rsid w:val="002D07C7"/>
    <w:rsid w:val="002D6FC2"/>
    <w:rsid w:val="002E57D1"/>
    <w:rsid w:val="002F4D8A"/>
    <w:rsid w:val="002F5F93"/>
    <w:rsid w:val="003017CE"/>
    <w:rsid w:val="0030220B"/>
    <w:rsid w:val="00302D7A"/>
    <w:rsid w:val="00303351"/>
    <w:rsid w:val="003066BE"/>
    <w:rsid w:val="00307E16"/>
    <w:rsid w:val="00312A47"/>
    <w:rsid w:val="003168DC"/>
    <w:rsid w:val="0032786B"/>
    <w:rsid w:val="00337483"/>
    <w:rsid w:val="00340815"/>
    <w:rsid w:val="00342F27"/>
    <w:rsid w:val="0034455B"/>
    <w:rsid w:val="00344C4D"/>
    <w:rsid w:val="00344C7C"/>
    <w:rsid w:val="003539AD"/>
    <w:rsid w:val="00355A1C"/>
    <w:rsid w:val="00361875"/>
    <w:rsid w:val="00362D2A"/>
    <w:rsid w:val="00363808"/>
    <w:rsid w:val="0036558E"/>
    <w:rsid w:val="0037289E"/>
    <w:rsid w:val="003759F7"/>
    <w:rsid w:val="00382F57"/>
    <w:rsid w:val="00385F09"/>
    <w:rsid w:val="00392B49"/>
    <w:rsid w:val="003A1B33"/>
    <w:rsid w:val="003A55A4"/>
    <w:rsid w:val="003A5FFF"/>
    <w:rsid w:val="003A6D18"/>
    <w:rsid w:val="003A73A6"/>
    <w:rsid w:val="003A73D0"/>
    <w:rsid w:val="003B190E"/>
    <w:rsid w:val="003C273E"/>
    <w:rsid w:val="003C6674"/>
    <w:rsid w:val="003C7AF0"/>
    <w:rsid w:val="003D53A6"/>
    <w:rsid w:val="003D6008"/>
    <w:rsid w:val="003D73C8"/>
    <w:rsid w:val="003E0E69"/>
    <w:rsid w:val="003E2A98"/>
    <w:rsid w:val="003E3A90"/>
    <w:rsid w:val="003E4B6C"/>
    <w:rsid w:val="003E50F4"/>
    <w:rsid w:val="003E557F"/>
    <w:rsid w:val="003F0ECD"/>
    <w:rsid w:val="003F1D5E"/>
    <w:rsid w:val="003F2C0A"/>
    <w:rsid w:val="00401543"/>
    <w:rsid w:val="00402A31"/>
    <w:rsid w:val="0040493A"/>
    <w:rsid w:val="00416229"/>
    <w:rsid w:val="0041655E"/>
    <w:rsid w:val="00420857"/>
    <w:rsid w:val="0042331C"/>
    <w:rsid w:val="00423923"/>
    <w:rsid w:val="00430956"/>
    <w:rsid w:val="00432854"/>
    <w:rsid w:val="0043560E"/>
    <w:rsid w:val="00442812"/>
    <w:rsid w:val="004429FC"/>
    <w:rsid w:val="00460EB4"/>
    <w:rsid w:val="00461BA9"/>
    <w:rsid w:val="00461EFA"/>
    <w:rsid w:val="00463FC2"/>
    <w:rsid w:val="00466BCE"/>
    <w:rsid w:val="00466FEA"/>
    <w:rsid w:val="004673C6"/>
    <w:rsid w:val="00473AF9"/>
    <w:rsid w:val="0047631C"/>
    <w:rsid w:val="004909EF"/>
    <w:rsid w:val="00492A5C"/>
    <w:rsid w:val="0049377E"/>
    <w:rsid w:val="004A2D3E"/>
    <w:rsid w:val="004A45BF"/>
    <w:rsid w:val="004A4768"/>
    <w:rsid w:val="004B1B42"/>
    <w:rsid w:val="004B1BBF"/>
    <w:rsid w:val="004B5503"/>
    <w:rsid w:val="004B6F5E"/>
    <w:rsid w:val="004C01B8"/>
    <w:rsid w:val="004D104D"/>
    <w:rsid w:val="004D76C7"/>
    <w:rsid w:val="004E16EF"/>
    <w:rsid w:val="004E3AA5"/>
    <w:rsid w:val="004E6B1C"/>
    <w:rsid w:val="004F008B"/>
    <w:rsid w:val="004F3EC2"/>
    <w:rsid w:val="004F5359"/>
    <w:rsid w:val="004F62A0"/>
    <w:rsid w:val="00506CE2"/>
    <w:rsid w:val="00506EAF"/>
    <w:rsid w:val="005075EF"/>
    <w:rsid w:val="00510217"/>
    <w:rsid w:val="005176FD"/>
    <w:rsid w:val="0052224A"/>
    <w:rsid w:val="00522A09"/>
    <w:rsid w:val="005262DC"/>
    <w:rsid w:val="005310FA"/>
    <w:rsid w:val="0053174E"/>
    <w:rsid w:val="00533BEE"/>
    <w:rsid w:val="00537B41"/>
    <w:rsid w:val="00540E95"/>
    <w:rsid w:val="00545933"/>
    <w:rsid w:val="00550B3C"/>
    <w:rsid w:val="00555628"/>
    <w:rsid w:val="0055773E"/>
    <w:rsid w:val="0055795A"/>
    <w:rsid w:val="00565100"/>
    <w:rsid w:val="00567CF6"/>
    <w:rsid w:val="005757C5"/>
    <w:rsid w:val="0057799F"/>
    <w:rsid w:val="00581CC8"/>
    <w:rsid w:val="005871AB"/>
    <w:rsid w:val="00587DAF"/>
    <w:rsid w:val="00594FD2"/>
    <w:rsid w:val="005A3A97"/>
    <w:rsid w:val="005A6B63"/>
    <w:rsid w:val="005A6EA7"/>
    <w:rsid w:val="005A721E"/>
    <w:rsid w:val="005B05DB"/>
    <w:rsid w:val="005B1CD8"/>
    <w:rsid w:val="005B26A9"/>
    <w:rsid w:val="005B7E00"/>
    <w:rsid w:val="005C2279"/>
    <w:rsid w:val="005C3DF2"/>
    <w:rsid w:val="005D1F8A"/>
    <w:rsid w:val="005E2D38"/>
    <w:rsid w:val="005F77C9"/>
    <w:rsid w:val="005F7AD9"/>
    <w:rsid w:val="0060474D"/>
    <w:rsid w:val="00604897"/>
    <w:rsid w:val="00610DBD"/>
    <w:rsid w:val="006168C4"/>
    <w:rsid w:val="00616E04"/>
    <w:rsid w:val="00620DE6"/>
    <w:rsid w:val="00620E34"/>
    <w:rsid w:val="0062385A"/>
    <w:rsid w:val="0062676F"/>
    <w:rsid w:val="006312A3"/>
    <w:rsid w:val="00633CF9"/>
    <w:rsid w:val="00641B21"/>
    <w:rsid w:val="006422FE"/>
    <w:rsid w:val="00642576"/>
    <w:rsid w:val="00642B56"/>
    <w:rsid w:val="006445BF"/>
    <w:rsid w:val="00644A84"/>
    <w:rsid w:val="00644FE4"/>
    <w:rsid w:val="00645B5A"/>
    <w:rsid w:val="0064742C"/>
    <w:rsid w:val="00651526"/>
    <w:rsid w:val="00654704"/>
    <w:rsid w:val="0066061E"/>
    <w:rsid w:val="006614B1"/>
    <w:rsid w:val="00663A97"/>
    <w:rsid w:val="0066474F"/>
    <w:rsid w:val="00674793"/>
    <w:rsid w:val="00674A61"/>
    <w:rsid w:val="00674E6E"/>
    <w:rsid w:val="00675A88"/>
    <w:rsid w:val="006769F0"/>
    <w:rsid w:val="00677380"/>
    <w:rsid w:val="00682795"/>
    <w:rsid w:val="00684DB3"/>
    <w:rsid w:val="00687968"/>
    <w:rsid w:val="00690011"/>
    <w:rsid w:val="006A261F"/>
    <w:rsid w:val="006A5F06"/>
    <w:rsid w:val="006B435D"/>
    <w:rsid w:val="006C0EB5"/>
    <w:rsid w:val="006C7577"/>
    <w:rsid w:val="006C7BD5"/>
    <w:rsid w:val="006D33F9"/>
    <w:rsid w:val="006D3F06"/>
    <w:rsid w:val="006D42BB"/>
    <w:rsid w:val="006E02A5"/>
    <w:rsid w:val="006E5572"/>
    <w:rsid w:val="006E62C9"/>
    <w:rsid w:val="006F2BB1"/>
    <w:rsid w:val="006F415C"/>
    <w:rsid w:val="006F4AD4"/>
    <w:rsid w:val="00701CD3"/>
    <w:rsid w:val="00702862"/>
    <w:rsid w:val="007031B8"/>
    <w:rsid w:val="00710B8D"/>
    <w:rsid w:val="00714693"/>
    <w:rsid w:val="0072000F"/>
    <w:rsid w:val="007206FC"/>
    <w:rsid w:val="0072227A"/>
    <w:rsid w:val="00725650"/>
    <w:rsid w:val="007261A5"/>
    <w:rsid w:val="0073434E"/>
    <w:rsid w:val="00734661"/>
    <w:rsid w:val="0073534D"/>
    <w:rsid w:val="00742331"/>
    <w:rsid w:val="00743233"/>
    <w:rsid w:val="00746EF2"/>
    <w:rsid w:val="007512A0"/>
    <w:rsid w:val="0075555B"/>
    <w:rsid w:val="00760C41"/>
    <w:rsid w:val="00764FC5"/>
    <w:rsid w:val="00770A22"/>
    <w:rsid w:val="00773AA3"/>
    <w:rsid w:val="00775B10"/>
    <w:rsid w:val="00777CD8"/>
    <w:rsid w:val="00780F82"/>
    <w:rsid w:val="00781A35"/>
    <w:rsid w:val="0078400E"/>
    <w:rsid w:val="007843E9"/>
    <w:rsid w:val="0078627C"/>
    <w:rsid w:val="007877E8"/>
    <w:rsid w:val="007913FF"/>
    <w:rsid w:val="007A516F"/>
    <w:rsid w:val="007B1C33"/>
    <w:rsid w:val="007B458A"/>
    <w:rsid w:val="007C3E32"/>
    <w:rsid w:val="007C449B"/>
    <w:rsid w:val="007C514C"/>
    <w:rsid w:val="007C7584"/>
    <w:rsid w:val="007D13BA"/>
    <w:rsid w:val="007E4924"/>
    <w:rsid w:val="007E7458"/>
    <w:rsid w:val="00800C7F"/>
    <w:rsid w:val="00801C11"/>
    <w:rsid w:val="00803EA5"/>
    <w:rsid w:val="008043B0"/>
    <w:rsid w:val="008114AB"/>
    <w:rsid w:val="00812A19"/>
    <w:rsid w:val="008227C2"/>
    <w:rsid w:val="00822E62"/>
    <w:rsid w:val="008232B6"/>
    <w:rsid w:val="00833111"/>
    <w:rsid w:val="00837CD4"/>
    <w:rsid w:val="00837E2D"/>
    <w:rsid w:val="00840829"/>
    <w:rsid w:val="00844B15"/>
    <w:rsid w:val="008471E4"/>
    <w:rsid w:val="008477A1"/>
    <w:rsid w:val="008517BB"/>
    <w:rsid w:val="00853B00"/>
    <w:rsid w:val="00860944"/>
    <w:rsid w:val="008620E8"/>
    <w:rsid w:val="00867957"/>
    <w:rsid w:val="0087155E"/>
    <w:rsid w:val="008765F3"/>
    <w:rsid w:val="00876A2D"/>
    <w:rsid w:val="0088181F"/>
    <w:rsid w:val="0088553B"/>
    <w:rsid w:val="0088619F"/>
    <w:rsid w:val="008A1F74"/>
    <w:rsid w:val="008A2172"/>
    <w:rsid w:val="008A4F3C"/>
    <w:rsid w:val="008B2D2E"/>
    <w:rsid w:val="008C59B8"/>
    <w:rsid w:val="008D0721"/>
    <w:rsid w:val="008D32EB"/>
    <w:rsid w:val="008E0B2F"/>
    <w:rsid w:val="008E7A76"/>
    <w:rsid w:val="008E7B75"/>
    <w:rsid w:val="008F74B0"/>
    <w:rsid w:val="00902AA2"/>
    <w:rsid w:val="00903BE3"/>
    <w:rsid w:val="009109C8"/>
    <w:rsid w:val="00911D34"/>
    <w:rsid w:val="00912B44"/>
    <w:rsid w:val="00916910"/>
    <w:rsid w:val="00916AB6"/>
    <w:rsid w:val="009270E2"/>
    <w:rsid w:val="009271A3"/>
    <w:rsid w:val="00930355"/>
    <w:rsid w:val="00930A52"/>
    <w:rsid w:val="00933120"/>
    <w:rsid w:val="009436E5"/>
    <w:rsid w:val="0094480D"/>
    <w:rsid w:val="009504B3"/>
    <w:rsid w:val="00954477"/>
    <w:rsid w:val="009564F2"/>
    <w:rsid w:val="00961144"/>
    <w:rsid w:val="009756A6"/>
    <w:rsid w:val="0098265F"/>
    <w:rsid w:val="00983A76"/>
    <w:rsid w:val="0098407A"/>
    <w:rsid w:val="00984EA7"/>
    <w:rsid w:val="00985C3B"/>
    <w:rsid w:val="009923D6"/>
    <w:rsid w:val="009953A3"/>
    <w:rsid w:val="009A04FD"/>
    <w:rsid w:val="009A33CE"/>
    <w:rsid w:val="009A4C27"/>
    <w:rsid w:val="009B194B"/>
    <w:rsid w:val="009C0073"/>
    <w:rsid w:val="009C07DF"/>
    <w:rsid w:val="009C1DF2"/>
    <w:rsid w:val="009C28E9"/>
    <w:rsid w:val="009C62DD"/>
    <w:rsid w:val="009D038D"/>
    <w:rsid w:val="009D15BF"/>
    <w:rsid w:val="009E3058"/>
    <w:rsid w:val="009E4942"/>
    <w:rsid w:val="009E7E5F"/>
    <w:rsid w:val="009F63AF"/>
    <w:rsid w:val="00A04359"/>
    <w:rsid w:val="00A04AA9"/>
    <w:rsid w:val="00A136A2"/>
    <w:rsid w:val="00A13B5C"/>
    <w:rsid w:val="00A20783"/>
    <w:rsid w:val="00A223E7"/>
    <w:rsid w:val="00A34910"/>
    <w:rsid w:val="00A4755E"/>
    <w:rsid w:val="00A5469B"/>
    <w:rsid w:val="00A55547"/>
    <w:rsid w:val="00A607A0"/>
    <w:rsid w:val="00A614C6"/>
    <w:rsid w:val="00A63A70"/>
    <w:rsid w:val="00A6735F"/>
    <w:rsid w:val="00A67BD0"/>
    <w:rsid w:val="00A700D8"/>
    <w:rsid w:val="00A752B0"/>
    <w:rsid w:val="00A763FC"/>
    <w:rsid w:val="00A809AC"/>
    <w:rsid w:val="00A82464"/>
    <w:rsid w:val="00A82929"/>
    <w:rsid w:val="00A90AF1"/>
    <w:rsid w:val="00A92739"/>
    <w:rsid w:val="00AA0821"/>
    <w:rsid w:val="00AA116F"/>
    <w:rsid w:val="00AC2C7C"/>
    <w:rsid w:val="00AD5FC3"/>
    <w:rsid w:val="00AD72F8"/>
    <w:rsid w:val="00AE2737"/>
    <w:rsid w:val="00AE3EE9"/>
    <w:rsid w:val="00AE7934"/>
    <w:rsid w:val="00AF3383"/>
    <w:rsid w:val="00B00083"/>
    <w:rsid w:val="00B048C0"/>
    <w:rsid w:val="00B134FC"/>
    <w:rsid w:val="00B13F47"/>
    <w:rsid w:val="00B20F83"/>
    <w:rsid w:val="00B22E17"/>
    <w:rsid w:val="00B252AB"/>
    <w:rsid w:val="00B41F16"/>
    <w:rsid w:val="00B45E8C"/>
    <w:rsid w:val="00B46B13"/>
    <w:rsid w:val="00B522E8"/>
    <w:rsid w:val="00B56D01"/>
    <w:rsid w:val="00B610C7"/>
    <w:rsid w:val="00B617DF"/>
    <w:rsid w:val="00B62197"/>
    <w:rsid w:val="00B66414"/>
    <w:rsid w:val="00B67A82"/>
    <w:rsid w:val="00B67CB2"/>
    <w:rsid w:val="00B67CC2"/>
    <w:rsid w:val="00B7305E"/>
    <w:rsid w:val="00B76B56"/>
    <w:rsid w:val="00B8098F"/>
    <w:rsid w:val="00B82931"/>
    <w:rsid w:val="00B8340A"/>
    <w:rsid w:val="00B8402C"/>
    <w:rsid w:val="00B848D6"/>
    <w:rsid w:val="00B85BFD"/>
    <w:rsid w:val="00B90673"/>
    <w:rsid w:val="00B90D8A"/>
    <w:rsid w:val="00B92361"/>
    <w:rsid w:val="00B92CC6"/>
    <w:rsid w:val="00B93137"/>
    <w:rsid w:val="00B94B37"/>
    <w:rsid w:val="00B9682D"/>
    <w:rsid w:val="00B96D0C"/>
    <w:rsid w:val="00BB4E2A"/>
    <w:rsid w:val="00BB610C"/>
    <w:rsid w:val="00BB68FF"/>
    <w:rsid w:val="00BB76D8"/>
    <w:rsid w:val="00BC146C"/>
    <w:rsid w:val="00BC2DFC"/>
    <w:rsid w:val="00BC7333"/>
    <w:rsid w:val="00BD3D79"/>
    <w:rsid w:val="00BD4E60"/>
    <w:rsid w:val="00BD718B"/>
    <w:rsid w:val="00BE027C"/>
    <w:rsid w:val="00BE2AAA"/>
    <w:rsid w:val="00BE38C0"/>
    <w:rsid w:val="00BE536F"/>
    <w:rsid w:val="00BF0E46"/>
    <w:rsid w:val="00BF10CD"/>
    <w:rsid w:val="00BF2D53"/>
    <w:rsid w:val="00BF341A"/>
    <w:rsid w:val="00BF4B58"/>
    <w:rsid w:val="00BF4F67"/>
    <w:rsid w:val="00BF7405"/>
    <w:rsid w:val="00C02A85"/>
    <w:rsid w:val="00C04300"/>
    <w:rsid w:val="00C06421"/>
    <w:rsid w:val="00C16F50"/>
    <w:rsid w:val="00C20357"/>
    <w:rsid w:val="00C214B7"/>
    <w:rsid w:val="00C23802"/>
    <w:rsid w:val="00C25822"/>
    <w:rsid w:val="00C3638D"/>
    <w:rsid w:val="00C413C0"/>
    <w:rsid w:val="00C43939"/>
    <w:rsid w:val="00C521C3"/>
    <w:rsid w:val="00C530D8"/>
    <w:rsid w:val="00C53A9C"/>
    <w:rsid w:val="00C542DC"/>
    <w:rsid w:val="00C5590C"/>
    <w:rsid w:val="00C572C6"/>
    <w:rsid w:val="00C5789D"/>
    <w:rsid w:val="00C65BFD"/>
    <w:rsid w:val="00C7014E"/>
    <w:rsid w:val="00C70AAC"/>
    <w:rsid w:val="00C74818"/>
    <w:rsid w:val="00C75C88"/>
    <w:rsid w:val="00C82249"/>
    <w:rsid w:val="00C85271"/>
    <w:rsid w:val="00C86DE0"/>
    <w:rsid w:val="00C87721"/>
    <w:rsid w:val="00C90A48"/>
    <w:rsid w:val="00C90F38"/>
    <w:rsid w:val="00C9140B"/>
    <w:rsid w:val="00C95C86"/>
    <w:rsid w:val="00C9662D"/>
    <w:rsid w:val="00C96E4D"/>
    <w:rsid w:val="00C97B13"/>
    <w:rsid w:val="00CA1DD9"/>
    <w:rsid w:val="00CA3868"/>
    <w:rsid w:val="00CA658B"/>
    <w:rsid w:val="00CB0687"/>
    <w:rsid w:val="00CB1916"/>
    <w:rsid w:val="00CB3336"/>
    <w:rsid w:val="00CB39DF"/>
    <w:rsid w:val="00CB4014"/>
    <w:rsid w:val="00CC09ED"/>
    <w:rsid w:val="00CC345F"/>
    <w:rsid w:val="00CC4017"/>
    <w:rsid w:val="00CD2FD5"/>
    <w:rsid w:val="00CD3297"/>
    <w:rsid w:val="00CD419E"/>
    <w:rsid w:val="00CD47EF"/>
    <w:rsid w:val="00CD693A"/>
    <w:rsid w:val="00CE5E33"/>
    <w:rsid w:val="00CE7021"/>
    <w:rsid w:val="00CF3CCF"/>
    <w:rsid w:val="00CF5047"/>
    <w:rsid w:val="00CF7D60"/>
    <w:rsid w:val="00D05634"/>
    <w:rsid w:val="00D10CD2"/>
    <w:rsid w:val="00D13580"/>
    <w:rsid w:val="00D138ED"/>
    <w:rsid w:val="00D13CC4"/>
    <w:rsid w:val="00D14E99"/>
    <w:rsid w:val="00D24FBA"/>
    <w:rsid w:val="00D3108F"/>
    <w:rsid w:val="00D33BDE"/>
    <w:rsid w:val="00D41007"/>
    <w:rsid w:val="00D429D0"/>
    <w:rsid w:val="00D43554"/>
    <w:rsid w:val="00D4503C"/>
    <w:rsid w:val="00D45444"/>
    <w:rsid w:val="00D4643F"/>
    <w:rsid w:val="00D46B1D"/>
    <w:rsid w:val="00D5538B"/>
    <w:rsid w:val="00D56118"/>
    <w:rsid w:val="00D63C33"/>
    <w:rsid w:val="00D64EC6"/>
    <w:rsid w:val="00D66276"/>
    <w:rsid w:val="00D7091F"/>
    <w:rsid w:val="00D759F8"/>
    <w:rsid w:val="00D77238"/>
    <w:rsid w:val="00D77A35"/>
    <w:rsid w:val="00D83BF6"/>
    <w:rsid w:val="00D86E09"/>
    <w:rsid w:val="00D929EE"/>
    <w:rsid w:val="00D94AF6"/>
    <w:rsid w:val="00D954C5"/>
    <w:rsid w:val="00D9590C"/>
    <w:rsid w:val="00DA300E"/>
    <w:rsid w:val="00DB165C"/>
    <w:rsid w:val="00DC0F96"/>
    <w:rsid w:val="00DC27B6"/>
    <w:rsid w:val="00DC5957"/>
    <w:rsid w:val="00DC6CDB"/>
    <w:rsid w:val="00DC7B9C"/>
    <w:rsid w:val="00DD2EFF"/>
    <w:rsid w:val="00DD5313"/>
    <w:rsid w:val="00DD62D1"/>
    <w:rsid w:val="00DE337B"/>
    <w:rsid w:val="00DF016D"/>
    <w:rsid w:val="00DF12FC"/>
    <w:rsid w:val="00DF16B1"/>
    <w:rsid w:val="00DF30B9"/>
    <w:rsid w:val="00DF4032"/>
    <w:rsid w:val="00DF48D2"/>
    <w:rsid w:val="00E0056A"/>
    <w:rsid w:val="00E02139"/>
    <w:rsid w:val="00E06118"/>
    <w:rsid w:val="00E108B5"/>
    <w:rsid w:val="00E123BF"/>
    <w:rsid w:val="00E129CE"/>
    <w:rsid w:val="00E269BB"/>
    <w:rsid w:val="00E31635"/>
    <w:rsid w:val="00E36873"/>
    <w:rsid w:val="00E3693F"/>
    <w:rsid w:val="00E36FB7"/>
    <w:rsid w:val="00E37243"/>
    <w:rsid w:val="00E56120"/>
    <w:rsid w:val="00E56584"/>
    <w:rsid w:val="00E61BFA"/>
    <w:rsid w:val="00E64329"/>
    <w:rsid w:val="00E64F39"/>
    <w:rsid w:val="00E65053"/>
    <w:rsid w:val="00E65C40"/>
    <w:rsid w:val="00E66A2B"/>
    <w:rsid w:val="00E67A80"/>
    <w:rsid w:val="00E72DB4"/>
    <w:rsid w:val="00E73073"/>
    <w:rsid w:val="00E75EE4"/>
    <w:rsid w:val="00E77B19"/>
    <w:rsid w:val="00E803CD"/>
    <w:rsid w:val="00E85437"/>
    <w:rsid w:val="00E94E34"/>
    <w:rsid w:val="00E9660D"/>
    <w:rsid w:val="00E966ED"/>
    <w:rsid w:val="00EB178E"/>
    <w:rsid w:val="00EB20E8"/>
    <w:rsid w:val="00EB23AF"/>
    <w:rsid w:val="00EB4804"/>
    <w:rsid w:val="00EB7CF9"/>
    <w:rsid w:val="00ED28A1"/>
    <w:rsid w:val="00ED4072"/>
    <w:rsid w:val="00EE2FA7"/>
    <w:rsid w:val="00EE468A"/>
    <w:rsid w:val="00EE476B"/>
    <w:rsid w:val="00EE72D3"/>
    <w:rsid w:val="00EF0753"/>
    <w:rsid w:val="00EF16FD"/>
    <w:rsid w:val="00EF5382"/>
    <w:rsid w:val="00EF59C1"/>
    <w:rsid w:val="00EF66A4"/>
    <w:rsid w:val="00F05964"/>
    <w:rsid w:val="00F0632B"/>
    <w:rsid w:val="00F10EFC"/>
    <w:rsid w:val="00F14AA4"/>
    <w:rsid w:val="00F15510"/>
    <w:rsid w:val="00F203D8"/>
    <w:rsid w:val="00F21A00"/>
    <w:rsid w:val="00F225D8"/>
    <w:rsid w:val="00F23E5A"/>
    <w:rsid w:val="00F3426A"/>
    <w:rsid w:val="00F356DF"/>
    <w:rsid w:val="00F4027E"/>
    <w:rsid w:val="00F43683"/>
    <w:rsid w:val="00F4457D"/>
    <w:rsid w:val="00F55D43"/>
    <w:rsid w:val="00F647DB"/>
    <w:rsid w:val="00F66007"/>
    <w:rsid w:val="00F660E5"/>
    <w:rsid w:val="00F67939"/>
    <w:rsid w:val="00F70585"/>
    <w:rsid w:val="00F748A2"/>
    <w:rsid w:val="00F752E1"/>
    <w:rsid w:val="00F75D69"/>
    <w:rsid w:val="00F80060"/>
    <w:rsid w:val="00F8291E"/>
    <w:rsid w:val="00F84E56"/>
    <w:rsid w:val="00F856F0"/>
    <w:rsid w:val="00F86FDA"/>
    <w:rsid w:val="00F90C8D"/>
    <w:rsid w:val="00F97623"/>
    <w:rsid w:val="00FA44D6"/>
    <w:rsid w:val="00FB0018"/>
    <w:rsid w:val="00FB1792"/>
    <w:rsid w:val="00FC2BBE"/>
    <w:rsid w:val="00FC550E"/>
    <w:rsid w:val="00FD21A2"/>
    <w:rsid w:val="00FD3E73"/>
    <w:rsid w:val="00FD4FAF"/>
    <w:rsid w:val="00FD62BE"/>
    <w:rsid w:val="00FE2559"/>
    <w:rsid w:val="00FE54D6"/>
    <w:rsid w:val="00FF59DA"/>
    <w:rsid w:val="00FF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8A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locked/>
    <w:rsid w:val="000316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D429D0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0316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16A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16AB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16A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16AB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16AB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16AB6"/>
    <w:rPr>
      <w:rFonts w:ascii="Lucida Grande" w:hAnsi="Lucida Grande" w:cs="Times New Roman"/>
      <w:sz w:val="18"/>
      <w:szCs w:val="18"/>
    </w:rPr>
  </w:style>
  <w:style w:type="character" w:styleId="Hipervnculo">
    <w:name w:val="Hyperlink"/>
    <w:basedOn w:val="Fuentedeprrafopredeter"/>
    <w:uiPriority w:val="99"/>
    <w:rsid w:val="00DF016D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031C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uiPriority w:val="99"/>
    <w:rsid w:val="00223380"/>
    <w:rPr>
      <w:rFonts w:cs="Times New Roman"/>
    </w:rPr>
  </w:style>
  <w:style w:type="paragraph" w:styleId="NormalWeb">
    <w:name w:val="Normal (Web)"/>
    <w:basedOn w:val="Normal"/>
    <w:uiPriority w:val="99"/>
    <w:rsid w:val="00223380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Textoennegrita">
    <w:name w:val="Strong"/>
    <w:basedOn w:val="Fuentedeprrafopredeter"/>
    <w:uiPriority w:val="99"/>
    <w:qFormat/>
    <w:locked/>
    <w:rsid w:val="00223380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D429D0"/>
    <w:pPr>
      <w:widowControl w:val="0"/>
      <w:autoSpaceDE w:val="0"/>
      <w:autoSpaceDN w:val="0"/>
      <w:ind w:left="102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29D0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D429D0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1Car">
    <w:name w:val="Título 1 Car"/>
    <w:basedOn w:val="Fuentedeprrafopredeter"/>
    <w:link w:val="Ttulo1"/>
    <w:rsid w:val="00031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semiHidden/>
    <w:rsid w:val="000316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_tradnl"/>
    </w:rPr>
  </w:style>
  <w:style w:type="paragraph" w:customStyle="1" w:styleId="Prrafobsico">
    <w:name w:val="[Párrafo básico]"/>
    <w:basedOn w:val="Normal"/>
    <w:uiPriority w:val="99"/>
    <w:rsid w:val="000316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character" w:customStyle="1" w:styleId="fn">
    <w:name w:val="fn"/>
    <w:basedOn w:val="Fuentedeprrafopredeter"/>
    <w:rsid w:val="000316EF"/>
  </w:style>
  <w:style w:type="character" w:customStyle="1" w:styleId="subtitle">
    <w:name w:val="subtitle"/>
    <w:basedOn w:val="Fuentedeprrafopredeter"/>
    <w:rsid w:val="000316EF"/>
  </w:style>
  <w:style w:type="character" w:styleId="nfasis">
    <w:name w:val="Emphasis"/>
    <w:basedOn w:val="Fuentedeprrafopredeter"/>
    <w:uiPriority w:val="20"/>
    <w:qFormat/>
    <w:locked/>
    <w:rsid w:val="00F748A2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B165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B165C"/>
    <w:rPr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://on.fb.me/11Tb5z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http://www.caam.net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mailto:comunicacion@caam.net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EAC05-B02A-4F62-9BF3-5D48CC22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865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DOSIER DE PRENSA</vt:lpstr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DOSIER DE PRENSA</dc:title>
  <dc:creator>marina</dc:creator>
  <cp:lastModifiedBy>crodriguez</cp:lastModifiedBy>
  <cp:revision>9</cp:revision>
  <cp:lastPrinted>2017-10-17T10:58:00Z</cp:lastPrinted>
  <dcterms:created xsi:type="dcterms:W3CDTF">2018-01-22T08:34:00Z</dcterms:created>
  <dcterms:modified xsi:type="dcterms:W3CDTF">2018-01-23T17:06:00Z</dcterms:modified>
</cp:coreProperties>
</file>